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17" w:rsidRPr="00E84B69" w:rsidRDefault="00203D06" w:rsidP="00A42E17">
      <w:pPr>
        <w:jc w:val="center"/>
        <w:rPr>
          <w:b/>
          <w:sz w:val="56"/>
          <w:szCs w:val="96"/>
        </w:rPr>
      </w:pPr>
      <w:r>
        <w:rPr>
          <w:b/>
          <w:sz w:val="56"/>
          <w:szCs w:val="96"/>
        </w:rPr>
        <w:t>JEUGD</w:t>
      </w:r>
      <w:r w:rsidR="00A42E17" w:rsidRPr="00E84B69">
        <w:rPr>
          <w:b/>
          <w:sz w:val="56"/>
          <w:szCs w:val="96"/>
        </w:rPr>
        <w:t xml:space="preserve">TOERNOOI </w:t>
      </w:r>
    </w:p>
    <w:p w:rsidR="002A5981" w:rsidRPr="00E84B69" w:rsidRDefault="00A42E17" w:rsidP="00A42E17">
      <w:pPr>
        <w:jc w:val="center"/>
        <w:rPr>
          <w:b/>
          <w:sz w:val="56"/>
          <w:szCs w:val="96"/>
        </w:rPr>
      </w:pPr>
      <w:r w:rsidRPr="00E84B69">
        <w:rPr>
          <w:b/>
          <w:sz w:val="56"/>
          <w:szCs w:val="96"/>
        </w:rPr>
        <w:t>201</w:t>
      </w:r>
      <w:r w:rsidR="00CC51C5" w:rsidRPr="00E84B69">
        <w:rPr>
          <w:b/>
          <w:sz w:val="56"/>
          <w:szCs w:val="96"/>
        </w:rPr>
        <w:t>8</w:t>
      </w:r>
    </w:p>
    <w:p w:rsidR="00A42E17" w:rsidRDefault="00CC51C5" w:rsidP="00A42E17">
      <w:pPr>
        <w:jc w:val="center"/>
        <w:rPr>
          <w:sz w:val="52"/>
          <w:szCs w:val="52"/>
        </w:rPr>
      </w:pPr>
      <w:r>
        <w:rPr>
          <w:noProof/>
          <w:sz w:val="24"/>
          <w:szCs w:val="24"/>
        </w:rPr>
        <w:drawing>
          <wp:inline distT="0" distB="0" distL="0" distR="0">
            <wp:extent cx="3075709" cy="2164121"/>
            <wp:effectExtent l="0" t="0" r="0" b="7620"/>
            <wp:docPr id="2" name="Afbeelding 2" descr="Logo%20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gro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438" cy="2171670"/>
                    </a:xfrm>
                    <a:prstGeom prst="rect">
                      <a:avLst/>
                    </a:prstGeom>
                    <a:noFill/>
                    <a:ln>
                      <a:noFill/>
                    </a:ln>
                  </pic:spPr>
                </pic:pic>
              </a:graphicData>
            </a:graphic>
          </wp:inline>
        </w:drawing>
      </w:r>
    </w:p>
    <w:p w:rsidR="00A42E17" w:rsidRPr="00E84B69" w:rsidRDefault="00A42E17" w:rsidP="00E84B69">
      <w:pPr>
        <w:jc w:val="center"/>
        <w:rPr>
          <w:sz w:val="44"/>
          <w:szCs w:val="52"/>
        </w:rPr>
      </w:pPr>
      <w:r w:rsidRPr="00E84B69">
        <w:rPr>
          <w:sz w:val="44"/>
          <w:szCs w:val="52"/>
        </w:rPr>
        <w:t>2</w:t>
      </w:r>
      <w:r w:rsidR="00CC51C5" w:rsidRPr="00E84B69">
        <w:rPr>
          <w:sz w:val="44"/>
          <w:szCs w:val="52"/>
        </w:rPr>
        <w:t>5</w:t>
      </w:r>
      <w:r w:rsidRPr="00E84B69">
        <w:rPr>
          <w:sz w:val="44"/>
          <w:szCs w:val="52"/>
        </w:rPr>
        <w:t xml:space="preserve"> augustus 201</w:t>
      </w:r>
      <w:r w:rsidR="00CC51C5" w:rsidRPr="00E84B69">
        <w:rPr>
          <w:sz w:val="44"/>
          <w:szCs w:val="52"/>
        </w:rPr>
        <w:t>8</w:t>
      </w:r>
    </w:p>
    <w:p w:rsidR="00A42E17" w:rsidRPr="00A42E17" w:rsidRDefault="00A42E17" w:rsidP="00A42E17">
      <w:pPr>
        <w:jc w:val="center"/>
        <w:rPr>
          <w:sz w:val="28"/>
          <w:szCs w:val="28"/>
        </w:rPr>
      </w:pPr>
      <w:r w:rsidRPr="00A42E17">
        <w:rPr>
          <w:sz w:val="28"/>
          <w:szCs w:val="28"/>
        </w:rPr>
        <w:t xml:space="preserve">Sportpark </w:t>
      </w:r>
      <w:r w:rsidR="00CC51C5">
        <w:rPr>
          <w:sz w:val="28"/>
          <w:szCs w:val="28"/>
        </w:rPr>
        <w:t>‘t Rooi</w:t>
      </w:r>
    </w:p>
    <w:p w:rsidR="00A42E17" w:rsidRPr="00A42E17" w:rsidRDefault="00CC51C5" w:rsidP="00A42E17">
      <w:pPr>
        <w:jc w:val="center"/>
        <w:rPr>
          <w:sz w:val="28"/>
          <w:szCs w:val="28"/>
        </w:rPr>
      </w:pPr>
      <w:proofErr w:type="spellStart"/>
      <w:r>
        <w:rPr>
          <w:sz w:val="28"/>
          <w:szCs w:val="28"/>
        </w:rPr>
        <w:t>Rooiweg</w:t>
      </w:r>
      <w:proofErr w:type="spellEnd"/>
      <w:r>
        <w:rPr>
          <w:sz w:val="28"/>
          <w:szCs w:val="28"/>
        </w:rPr>
        <w:t xml:space="preserve"> 12</w:t>
      </w:r>
    </w:p>
    <w:p w:rsidR="00A42E17" w:rsidRPr="00A42E17" w:rsidRDefault="00CC51C5" w:rsidP="00A42E17">
      <w:pPr>
        <w:jc w:val="center"/>
        <w:rPr>
          <w:sz w:val="28"/>
          <w:szCs w:val="28"/>
        </w:rPr>
      </w:pPr>
      <w:r>
        <w:rPr>
          <w:sz w:val="28"/>
          <w:szCs w:val="28"/>
        </w:rPr>
        <w:t>Milheeze</w:t>
      </w:r>
    </w:p>
    <w:p w:rsidR="00A42E17" w:rsidRDefault="00A42E17" w:rsidP="00A42E17">
      <w:pPr>
        <w:jc w:val="center"/>
        <w:rPr>
          <w:sz w:val="52"/>
          <w:szCs w:val="52"/>
        </w:rPr>
      </w:pPr>
    </w:p>
    <w:p w:rsidR="00CC51C5" w:rsidRDefault="00CC51C5" w:rsidP="00A42E17">
      <w:pPr>
        <w:rPr>
          <w:sz w:val="52"/>
          <w:szCs w:val="52"/>
        </w:rPr>
      </w:pPr>
    </w:p>
    <w:p w:rsidR="00163F55" w:rsidRPr="002F527C" w:rsidRDefault="00A42E17">
      <w:pPr>
        <w:rPr>
          <w:b/>
          <w:sz w:val="40"/>
          <w:szCs w:val="52"/>
        </w:rPr>
      </w:pPr>
      <w:r w:rsidRPr="002F527C">
        <w:rPr>
          <w:b/>
          <w:sz w:val="40"/>
          <w:szCs w:val="52"/>
        </w:rPr>
        <w:t>Inhoudsopgave</w:t>
      </w:r>
    </w:p>
    <w:p w:rsidR="00203D06" w:rsidRDefault="004F245A" w:rsidP="00E84B69">
      <w:pPr>
        <w:pStyle w:val="Lijstalinea"/>
        <w:numPr>
          <w:ilvl w:val="0"/>
          <w:numId w:val="2"/>
        </w:numPr>
        <w:ind w:left="142"/>
        <w:rPr>
          <w:sz w:val="24"/>
          <w:szCs w:val="28"/>
        </w:rPr>
      </w:pPr>
      <w:r w:rsidRPr="00E84B69">
        <w:rPr>
          <w:sz w:val="24"/>
          <w:szCs w:val="28"/>
        </w:rPr>
        <w:t xml:space="preserve">Voorwoord </w:t>
      </w:r>
      <w:r w:rsidRPr="00E84B69">
        <w:rPr>
          <w:sz w:val="24"/>
          <w:szCs w:val="28"/>
        </w:rPr>
        <w:tab/>
      </w:r>
      <w:r w:rsidRPr="00E84B69">
        <w:rPr>
          <w:sz w:val="24"/>
          <w:szCs w:val="28"/>
        </w:rPr>
        <w:tab/>
      </w:r>
      <w:r w:rsidRPr="00E84B69">
        <w:rPr>
          <w:sz w:val="24"/>
          <w:szCs w:val="28"/>
        </w:rPr>
        <w:tab/>
      </w:r>
      <w:r w:rsidRPr="00E84B69">
        <w:rPr>
          <w:sz w:val="24"/>
          <w:szCs w:val="28"/>
        </w:rPr>
        <w:tab/>
      </w:r>
      <w:r w:rsidRPr="00E84B69">
        <w:rPr>
          <w:sz w:val="24"/>
          <w:szCs w:val="28"/>
        </w:rPr>
        <w:tab/>
        <w:t>pag. 3</w:t>
      </w:r>
      <w:r w:rsidR="00E84B69" w:rsidRPr="00E84B69">
        <w:rPr>
          <w:sz w:val="24"/>
          <w:szCs w:val="28"/>
        </w:rPr>
        <w:br/>
      </w:r>
      <w:r w:rsidRPr="00E84B69">
        <w:rPr>
          <w:sz w:val="24"/>
          <w:szCs w:val="28"/>
        </w:rPr>
        <w:t>Spelregels</w:t>
      </w:r>
      <w:r w:rsidRPr="00E84B69">
        <w:rPr>
          <w:sz w:val="24"/>
          <w:szCs w:val="28"/>
        </w:rPr>
        <w:tab/>
      </w:r>
      <w:r w:rsidRPr="00E84B69">
        <w:rPr>
          <w:sz w:val="24"/>
          <w:szCs w:val="28"/>
        </w:rPr>
        <w:tab/>
      </w:r>
      <w:r w:rsidRPr="00E84B69">
        <w:rPr>
          <w:sz w:val="24"/>
          <w:szCs w:val="28"/>
        </w:rPr>
        <w:tab/>
      </w:r>
      <w:r w:rsidRPr="00E84B69">
        <w:rPr>
          <w:sz w:val="24"/>
          <w:szCs w:val="28"/>
        </w:rPr>
        <w:tab/>
      </w:r>
      <w:r w:rsidRPr="00E84B69">
        <w:rPr>
          <w:sz w:val="24"/>
          <w:szCs w:val="28"/>
        </w:rPr>
        <w:tab/>
        <w:t>pag. 4</w:t>
      </w:r>
      <w:r w:rsidR="00E84B69" w:rsidRPr="00E84B69">
        <w:rPr>
          <w:sz w:val="24"/>
          <w:szCs w:val="28"/>
        </w:rPr>
        <w:br/>
        <w:t>Poule-indeling</w:t>
      </w:r>
      <w:r w:rsidRPr="00E84B69">
        <w:rPr>
          <w:sz w:val="24"/>
          <w:szCs w:val="28"/>
        </w:rPr>
        <w:tab/>
      </w:r>
      <w:r w:rsidRPr="00E84B69">
        <w:rPr>
          <w:sz w:val="24"/>
          <w:szCs w:val="28"/>
        </w:rPr>
        <w:tab/>
      </w:r>
      <w:r w:rsidRPr="00E84B69">
        <w:rPr>
          <w:sz w:val="24"/>
          <w:szCs w:val="28"/>
        </w:rPr>
        <w:tab/>
      </w:r>
      <w:r w:rsidR="00E84B69" w:rsidRPr="00E84B69">
        <w:rPr>
          <w:sz w:val="24"/>
          <w:szCs w:val="28"/>
        </w:rPr>
        <w:tab/>
      </w:r>
      <w:r w:rsidRPr="00E84B69">
        <w:rPr>
          <w:sz w:val="24"/>
          <w:szCs w:val="28"/>
        </w:rPr>
        <w:t>pag. 5</w:t>
      </w:r>
    </w:p>
    <w:p w:rsidR="002F527C" w:rsidRDefault="004F245A" w:rsidP="00E84B69">
      <w:pPr>
        <w:pStyle w:val="Lijstalinea"/>
        <w:numPr>
          <w:ilvl w:val="0"/>
          <w:numId w:val="2"/>
        </w:numPr>
        <w:ind w:left="142"/>
        <w:rPr>
          <w:sz w:val="24"/>
          <w:szCs w:val="28"/>
        </w:rPr>
      </w:pPr>
      <w:r w:rsidRPr="00E84B69">
        <w:rPr>
          <w:sz w:val="24"/>
          <w:szCs w:val="28"/>
        </w:rPr>
        <w:t>Wedstrijdschema</w:t>
      </w:r>
    </w:p>
    <w:p w:rsidR="002F527C" w:rsidRDefault="002F527C" w:rsidP="002F527C">
      <w:pPr>
        <w:pStyle w:val="Lijstalinea"/>
        <w:numPr>
          <w:ilvl w:val="0"/>
          <w:numId w:val="2"/>
        </w:numPr>
        <w:rPr>
          <w:sz w:val="24"/>
          <w:szCs w:val="28"/>
        </w:rPr>
      </w:pPr>
      <w:r>
        <w:rPr>
          <w:sz w:val="24"/>
          <w:szCs w:val="28"/>
        </w:rPr>
        <w:t>Pupillen F</w:t>
      </w:r>
      <w:r>
        <w:rPr>
          <w:sz w:val="24"/>
          <w:szCs w:val="28"/>
        </w:rPr>
        <w:tab/>
      </w:r>
      <w:r>
        <w:rPr>
          <w:sz w:val="24"/>
          <w:szCs w:val="28"/>
        </w:rPr>
        <w:tab/>
      </w:r>
      <w:r>
        <w:rPr>
          <w:sz w:val="24"/>
          <w:szCs w:val="28"/>
        </w:rPr>
        <w:tab/>
      </w:r>
      <w:r>
        <w:rPr>
          <w:sz w:val="24"/>
          <w:szCs w:val="28"/>
        </w:rPr>
        <w:tab/>
        <w:t>pag. 7</w:t>
      </w:r>
    </w:p>
    <w:p w:rsidR="002F527C" w:rsidRDefault="002F527C" w:rsidP="002F527C">
      <w:pPr>
        <w:pStyle w:val="Lijstalinea"/>
        <w:numPr>
          <w:ilvl w:val="0"/>
          <w:numId w:val="2"/>
        </w:numPr>
        <w:rPr>
          <w:sz w:val="24"/>
          <w:szCs w:val="28"/>
        </w:rPr>
      </w:pPr>
      <w:r>
        <w:rPr>
          <w:sz w:val="24"/>
          <w:szCs w:val="28"/>
        </w:rPr>
        <w:t>Pupillen E</w:t>
      </w:r>
      <w:r>
        <w:rPr>
          <w:sz w:val="24"/>
          <w:szCs w:val="28"/>
        </w:rPr>
        <w:tab/>
      </w:r>
      <w:r>
        <w:rPr>
          <w:sz w:val="24"/>
          <w:szCs w:val="28"/>
        </w:rPr>
        <w:tab/>
      </w:r>
      <w:r>
        <w:rPr>
          <w:sz w:val="24"/>
          <w:szCs w:val="28"/>
        </w:rPr>
        <w:tab/>
      </w:r>
      <w:r>
        <w:rPr>
          <w:sz w:val="24"/>
          <w:szCs w:val="28"/>
        </w:rPr>
        <w:tab/>
        <w:t>pag. 8</w:t>
      </w:r>
    </w:p>
    <w:p w:rsidR="002F527C" w:rsidRDefault="002F527C" w:rsidP="002F527C">
      <w:pPr>
        <w:pStyle w:val="Lijstalinea"/>
        <w:numPr>
          <w:ilvl w:val="0"/>
          <w:numId w:val="2"/>
        </w:numPr>
        <w:rPr>
          <w:sz w:val="24"/>
          <w:szCs w:val="28"/>
        </w:rPr>
      </w:pPr>
      <w:r>
        <w:rPr>
          <w:sz w:val="24"/>
          <w:szCs w:val="28"/>
        </w:rPr>
        <w:t>Pupillen D</w:t>
      </w:r>
      <w:r w:rsidR="007C000F">
        <w:rPr>
          <w:sz w:val="24"/>
          <w:szCs w:val="28"/>
        </w:rPr>
        <w:t xml:space="preserve"> (2-vaks)</w:t>
      </w:r>
      <w:r>
        <w:rPr>
          <w:sz w:val="24"/>
          <w:szCs w:val="28"/>
        </w:rPr>
        <w:tab/>
      </w:r>
      <w:r>
        <w:rPr>
          <w:sz w:val="24"/>
          <w:szCs w:val="28"/>
        </w:rPr>
        <w:tab/>
      </w:r>
      <w:r>
        <w:rPr>
          <w:sz w:val="24"/>
          <w:szCs w:val="28"/>
        </w:rPr>
        <w:tab/>
        <w:t xml:space="preserve">pag. 9 </w:t>
      </w:r>
    </w:p>
    <w:p w:rsidR="002F527C" w:rsidRDefault="002F527C" w:rsidP="002F527C">
      <w:pPr>
        <w:pStyle w:val="Lijstalinea"/>
        <w:numPr>
          <w:ilvl w:val="0"/>
          <w:numId w:val="2"/>
        </w:numPr>
        <w:rPr>
          <w:sz w:val="24"/>
          <w:szCs w:val="28"/>
        </w:rPr>
      </w:pPr>
      <w:r>
        <w:rPr>
          <w:sz w:val="24"/>
          <w:szCs w:val="28"/>
        </w:rPr>
        <w:t>Pupillen D</w:t>
      </w:r>
      <w:r w:rsidR="007C000F">
        <w:rPr>
          <w:sz w:val="24"/>
          <w:szCs w:val="28"/>
        </w:rPr>
        <w:t xml:space="preserve"> </w:t>
      </w:r>
      <w:r>
        <w:rPr>
          <w:sz w:val="24"/>
          <w:szCs w:val="28"/>
        </w:rPr>
        <w:t>+</w:t>
      </w:r>
      <w:r w:rsidR="007C000F">
        <w:rPr>
          <w:sz w:val="24"/>
          <w:szCs w:val="28"/>
        </w:rPr>
        <w:t xml:space="preserve"> </w:t>
      </w:r>
      <w:r>
        <w:rPr>
          <w:sz w:val="24"/>
          <w:szCs w:val="28"/>
        </w:rPr>
        <w:t>C</w:t>
      </w:r>
      <w:r w:rsidR="007C000F">
        <w:rPr>
          <w:sz w:val="24"/>
          <w:szCs w:val="28"/>
        </w:rPr>
        <w:t xml:space="preserve"> (1-vaks)</w:t>
      </w:r>
      <w:r>
        <w:rPr>
          <w:sz w:val="24"/>
          <w:szCs w:val="28"/>
        </w:rPr>
        <w:tab/>
      </w:r>
      <w:r>
        <w:rPr>
          <w:sz w:val="24"/>
          <w:szCs w:val="28"/>
        </w:rPr>
        <w:tab/>
        <w:t>pag. 10</w:t>
      </w:r>
    </w:p>
    <w:p w:rsidR="002F527C" w:rsidRDefault="002F527C" w:rsidP="002F527C">
      <w:pPr>
        <w:pStyle w:val="Lijstalinea"/>
        <w:numPr>
          <w:ilvl w:val="0"/>
          <w:numId w:val="2"/>
        </w:numPr>
        <w:rPr>
          <w:sz w:val="24"/>
          <w:szCs w:val="28"/>
        </w:rPr>
      </w:pPr>
      <w:r>
        <w:rPr>
          <w:sz w:val="24"/>
          <w:szCs w:val="28"/>
        </w:rPr>
        <w:t>Aspiranten C</w:t>
      </w:r>
      <w:r w:rsidR="007C000F">
        <w:rPr>
          <w:sz w:val="24"/>
          <w:szCs w:val="28"/>
        </w:rPr>
        <w:t xml:space="preserve"> (2-vaks)</w:t>
      </w:r>
      <w:r>
        <w:rPr>
          <w:sz w:val="24"/>
          <w:szCs w:val="28"/>
        </w:rPr>
        <w:tab/>
      </w:r>
      <w:r>
        <w:rPr>
          <w:sz w:val="24"/>
          <w:szCs w:val="28"/>
        </w:rPr>
        <w:tab/>
      </w:r>
      <w:r>
        <w:rPr>
          <w:sz w:val="24"/>
          <w:szCs w:val="28"/>
        </w:rPr>
        <w:tab/>
        <w:t>pag. 11</w:t>
      </w:r>
    </w:p>
    <w:p w:rsidR="002F527C" w:rsidRDefault="002F527C" w:rsidP="002F527C">
      <w:pPr>
        <w:pStyle w:val="Lijstalinea"/>
        <w:numPr>
          <w:ilvl w:val="0"/>
          <w:numId w:val="2"/>
        </w:numPr>
        <w:rPr>
          <w:sz w:val="24"/>
          <w:szCs w:val="28"/>
        </w:rPr>
      </w:pPr>
      <w:r>
        <w:rPr>
          <w:sz w:val="24"/>
          <w:szCs w:val="28"/>
        </w:rPr>
        <w:t>Aspiranten B</w:t>
      </w:r>
      <w:r>
        <w:rPr>
          <w:sz w:val="24"/>
          <w:szCs w:val="28"/>
        </w:rPr>
        <w:tab/>
      </w:r>
      <w:r>
        <w:rPr>
          <w:sz w:val="24"/>
          <w:szCs w:val="28"/>
        </w:rPr>
        <w:tab/>
      </w:r>
      <w:r>
        <w:rPr>
          <w:sz w:val="24"/>
          <w:szCs w:val="28"/>
        </w:rPr>
        <w:tab/>
      </w:r>
      <w:r>
        <w:rPr>
          <w:sz w:val="24"/>
          <w:szCs w:val="28"/>
        </w:rPr>
        <w:tab/>
        <w:t>pag. 12</w:t>
      </w:r>
    </w:p>
    <w:p w:rsidR="002F527C" w:rsidRDefault="002F527C" w:rsidP="002F527C">
      <w:pPr>
        <w:pStyle w:val="Lijstalinea"/>
        <w:numPr>
          <w:ilvl w:val="0"/>
          <w:numId w:val="2"/>
        </w:numPr>
        <w:rPr>
          <w:sz w:val="24"/>
          <w:szCs w:val="28"/>
        </w:rPr>
      </w:pPr>
      <w:r>
        <w:rPr>
          <w:sz w:val="24"/>
          <w:szCs w:val="28"/>
        </w:rPr>
        <w:t>Junioren A</w:t>
      </w:r>
      <w:r>
        <w:rPr>
          <w:sz w:val="24"/>
          <w:szCs w:val="28"/>
        </w:rPr>
        <w:tab/>
      </w:r>
      <w:r>
        <w:rPr>
          <w:sz w:val="24"/>
          <w:szCs w:val="28"/>
        </w:rPr>
        <w:tab/>
      </w:r>
      <w:r>
        <w:rPr>
          <w:sz w:val="24"/>
          <w:szCs w:val="28"/>
        </w:rPr>
        <w:tab/>
      </w:r>
      <w:r>
        <w:rPr>
          <w:sz w:val="24"/>
          <w:szCs w:val="28"/>
        </w:rPr>
        <w:tab/>
        <w:t>pag. 13</w:t>
      </w:r>
    </w:p>
    <w:p w:rsidR="00E84B69" w:rsidRPr="002F527C" w:rsidRDefault="00E84B69" w:rsidP="002F527C">
      <w:pPr>
        <w:rPr>
          <w:sz w:val="24"/>
          <w:szCs w:val="28"/>
        </w:rPr>
      </w:pPr>
      <w:r w:rsidRPr="002F527C">
        <w:rPr>
          <w:sz w:val="24"/>
          <w:szCs w:val="28"/>
        </w:rPr>
        <w:t>Rode draad spel</w:t>
      </w:r>
      <w:r w:rsidRPr="002F527C">
        <w:rPr>
          <w:sz w:val="24"/>
          <w:szCs w:val="28"/>
        </w:rPr>
        <w:br/>
      </w:r>
      <w:r w:rsidRPr="002F527C">
        <w:rPr>
          <w:sz w:val="24"/>
          <w:szCs w:val="28"/>
        </w:rPr>
        <w:tab/>
        <w:t>Speluitleg</w:t>
      </w:r>
      <w:r w:rsidR="002209D5">
        <w:rPr>
          <w:sz w:val="24"/>
          <w:szCs w:val="28"/>
        </w:rPr>
        <w:tab/>
      </w:r>
      <w:r w:rsidR="002209D5">
        <w:rPr>
          <w:sz w:val="24"/>
          <w:szCs w:val="28"/>
        </w:rPr>
        <w:tab/>
      </w:r>
      <w:r w:rsidR="002209D5">
        <w:rPr>
          <w:sz w:val="24"/>
          <w:szCs w:val="28"/>
        </w:rPr>
        <w:tab/>
      </w:r>
      <w:r w:rsidR="002209D5">
        <w:rPr>
          <w:sz w:val="24"/>
          <w:szCs w:val="28"/>
        </w:rPr>
        <w:tab/>
        <w:t>pag. 14</w:t>
      </w:r>
      <w:r w:rsidRPr="002F527C">
        <w:rPr>
          <w:sz w:val="24"/>
          <w:szCs w:val="28"/>
        </w:rPr>
        <w:br/>
      </w:r>
      <w:r w:rsidRPr="002F527C">
        <w:rPr>
          <w:sz w:val="24"/>
          <w:szCs w:val="28"/>
        </w:rPr>
        <w:tab/>
        <w:t>Sp</w:t>
      </w:r>
      <w:r w:rsidR="00EC3385">
        <w:rPr>
          <w:sz w:val="24"/>
          <w:szCs w:val="28"/>
        </w:rPr>
        <w:t>e</w:t>
      </w:r>
      <w:r w:rsidRPr="002F527C">
        <w:rPr>
          <w:sz w:val="24"/>
          <w:szCs w:val="28"/>
        </w:rPr>
        <w:t>elschema</w:t>
      </w:r>
      <w:r w:rsidR="00D13BE1">
        <w:rPr>
          <w:sz w:val="24"/>
          <w:szCs w:val="28"/>
        </w:rPr>
        <w:t xml:space="preserve"> Rode draad spel</w:t>
      </w:r>
      <w:r w:rsidR="002209D5">
        <w:rPr>
          <w:sz w:val="24"/>
          <w:szCs w:val="28"/>
        </w:rPr>
        <w:tab/>
        <w:t>pag. 15</w:t>
      </w:r>
    </w:p>
    <w:p w:rsidR="00163F55" w:rsidRPr="00E84B69" w:rsidRDefault="00163F55">
      <w:pPr>
        <w:rPr>
          <w:sz w:val="24"/>
          <w:szCs w:val="28"/>
        </w:rPr>
      </w:pPr>
      <w:r w:rsidRPr="00E84B69">
        <w:rPr>
          <w:sz w:val="24"/>
          <w:szCs w:val="28"/>
        </w:rPr>
        <w:t xml:space="preserve">Afsluiting </w:t>
      </w:r>
      <w:r w:rsidRPr="00E84B69">
        <w:rPr>
          <w:sz w:val="24"/>
          <w:szCs w:val="28"/>
        </w:rPr>
        <w:tab/>
      </w:r>
      <w:r w:rsidRPr="00E84B69">
        <w:rPr>
          <w:sz w:val="24"/>
          <w:szCs w:val="28"/>
        </w:rPr>
        <w:tab/>
      </w:r>
      <w:r w:rsidRPr="00E84B69">
        <w:rPr>
          <w:sz w:val="24"/>
          <w:szCs w:val="28"/>
        </w:rPr>
        <w:tab/>
      </w:r>
      <w:r w:rsidRPr="00E84B69">
        <w:rPr>
          <w:sz w:val="24"/>
          <w:szCs w:val="28"/>
        </w:rPr>
        <w:tab/>
      </w:r>
      <w:r w:rsidRPr="00E84B69">
        <w:rPr>
          <w:sz w:val="24"/>
          <w:szCs w:val="28"/>
        </w:rPr>
        <w:tab/>
        <w:t>pag. 1</w:t>
      </w:r>
      <w:r w:rsidR="002209D5">
        <w:rPr>
          <w:sz w:val="24"/>
          <w:szCs w:val="28"/>
        </w:rPr>
        <w:t>6</w:t>
      </w:r>
    </w:p>
    <w:p w:rsidR="004F245A" w:rsidRDefault="004F245A">
      <w:pPr>
        <w:rPr>
          <w:sz w:val="52"/>
          <w:szCs w:val="52"/>
        </w:rPr>
      </w:pPr>
      <w:r>
        <w:rPr>
          <w:sz w:val="52"/>
          <w:szCs w:val="52"/>
        </w:rPr>
        <w:br w:type="page"/>
      </w:r>
    </w:p>
    <w:p w:rsidR="004F245A" w:rsidRDefault="004F245A">
      <w:pPr>
        <w:rPr>
          <w:sz w:val="52"/>
          <w:szCs w:val="52"/>
        </w:rPr>
      </w:pPr>
    </w:p>
    <w:p w:rsidR="00A42E17" w:rsidRPr="00E84B69" w:rsidRDefault="00A42E17" w:rsidP="00E84B69">
      <w:pPr>
        <w:jc w:val="center"/>
        <w:rPr>
          <w:b/>
          <w:sz w:val="24"/>
          <w:szCs w:val="32"/>
        </w:rPr>
      </w:pPr>
      <w:r w:rsidRPr="002F527C">
        <w:rPr>
          <w:b/>
          <w:sz w:val="40"/>
          <w:szCs w:val="52"/>
        </w:rPr>
        <w:t>Voorwoord</w:t>
      </w:r>
      <w:r>
        <w:rPr>
          <w:sz w:val="52"/>
          <w:szCs w:val="52"/>
        </w:rPr>
        <w:br/>
      </w:r>
      <w:r w:rsidRPr="00E84B69">
        <w:rPr>
          <w:b/>
          <w:sz w:val="24"/>
          <w:szCs w:val="32"/>
        </w:rPr>
        <w:t>Hallo allemaal,</w:t>
      </w:r>
    </w:p>
    <w:p w:rsidR="00A42E17" w:rsidRPr="00E84B69" w:rsidRDefault="002D716D" w:rsidP="00E84B69">
      <w:pPr>
        <w:jc w:val="center"/>
        <w:rPr>
          <w:sz w:val="24"/>
          <w:szCs w:val="32"/>
        </w:rPr>
      </w:pPr>
      <w:r w:rsidRPr="00E84B69">
        <w:rPr>
          <w:sz w:val="24"/>
          <w:szCs w:val="32"/>
        </w:rPr>
        <w:t>Van hart</w:t>
      </w:r>
      <w:r w:rsidR="00203D06">
        <w:rPr>
          <w:sz w:val="24"/>
          <w:szCs w:val="32"/>
        </w:rPr>
        <w:t>e welkom op het jaarlijkse jeugd(regio)</w:t>
      </w:r>
      <w:r w:rsidRPr="00E84B69">
        <w:rPr>
          <w:sz w:val="24"/>
          <w:szCs w:val="32"/>
        </w:rPr>
        <w:t>toernooi, dit jaar bij MKV in Milheeze. Dit boekje bevat alle nodige informatie voor de wedstrijden, maar ook voor het rode draad spel</w:t>
      </w:r>
      <w:r w:rsidR="00803882">
        <w:rPr>
          <w:sz w:val="24"/>
          <w:szCs w:val="32"/>
        </w:rPr>
        <w:t xml:space="preserve"> en het foto moment (niet vergeten!)</w:t>
      </w:r>
      <w:r w:rsidRPr="00E84B69">
        <w:rPr>
          <w:sz w:val="24"/>
          <w:szCs w:val="32"/>
        </w:rPr>
        <w:t>. Leuk dat jullie er allemaal zijn en we gaan er een sportieve dag van maken!</w:t>
      </w:r>
    </w:p>
    <w:p w:rsidR="00A42E17" w:rsidRPr="00E84B69" w:rsidRDefault="00A42E17" w:rsidP="00E84B69">
      <w:pPr>
        <w:jc w:val="center"/>
        <w:rPr>
          <w:b/>
          <w:sz w:val="24"/>
          <w:szCs w:val="32"/>
        </w:rPr>
      </w:pPr>
      <w:r w:rsidRPr="00E84B69">
        <w:rPr>
          <w:b/>
          <w:sz w:val="24"/>
          <w:szCs w:val="32"/>
        </w:rPr>
        <w:t>Programma</w:t>
      </w:r>
    </w:p>
    <w:p w:rsidR="00A42E17" w:rsidRPr="00E84B69" w:rsidRDefault="002D716D" w:rsidP="00E84B69">
      <w:pPr>
        <w:jc w:val="center"/>
        <w:rPr>
          <w:sz w:val="24"/>
          <w:szCs w:val="32"/>
        </w:rPr>
      </w:pPr>
      <w:r w:rsidRPr="00E84B69">
        <w:rPr>
          <w:sz w:val="24"/>
          <w:szCs w:val="32"/>
        </w:rPr>
        <w:t>We starten vandaag met een gezamenlijke warming-up. Deze vindt plaats op en rondom het podium om 9:45 uur. Daarna starten alle teams tegelijk om 10:00</w:t>
      </w:r>
      <w:r w:rsidR="00A42E17" w:rsidRPr="00E84B69">
        <w:rPr>
          <w:sz w:val="24"/>
          <w:szCs w:val="32"/>
        </w:rPr>
        <w:t xml:space="preserve"> uur en rond de klok van 13:</w:t>
      </w:r>
      <w:r w:rsidRPr="00E84B69">
        <w:rPr>
          <w:sz w:val="24"/>
          <w:szCs w:val="32"/>
        </w:rPr>
        <w:t>30</w:t>
      </w:r>
      <w:r w:rsidR="00A42E17" w:rsidRPr="00E84B69">
        <w:rPr>
          <w:sz w:val="24"/>
          <w:szCs w:val="32"/>
        </w:rPr>
        <w:t xml:space="preserve"> uur </w:t>
      </w:r>
      <w:r w:rsidR="00890744" w:rsidRPr="00E84B69">
        <w:rPr>
          <w:sz w:val="24"/>
          <w:szCs w:val="32"/>
        </w:rPr>
        <w:t xml:space="preserve">zal </w:t>
      </w:r>
      <w:r w:rsidR="00A42E17" w:rsidRPr="00E84B69">
        <w:rPr>
          <w:sz w:val="24"/>
          <w:szCs w:val="32"/>
        </w:rPr>
        <w:t xml:space="preserve">de prijsuitreiking </w:t>
      </w:r>
      <w:r w:rsidR="00890744" w:rsidRPr="00E84B69">
        <w:rPr>
          <w:sz w:val="24"/>
          <w:szCs w:val="32"/>
        </w:rPr>
        <w:t>voor alle teams plaats vinden</w:t>
      </w:r>
      <w:r w:rsidR="00A42E17" w:rsidRPr="00E84B69">
        <w:rPr>
          <w:sz w:val="24"/>
          <w:szCs w:val="32"/>
        </w:rPr>
        <w:t>.</w:t>
      </w:r>
      <w:r w:rsidR="0009077D" w:rsidRPr="00E84B69">
        <w:rPr>
          <w:sz w:val="24"/>
          <w:szCs w:val="32"/>
        </w:rPr>
        <w:t xml:space="preserve"> Niet alleen de top 3 van de poules krijgt een prijs dit jaar. Maar ook voor </w:t>
      </w:r>
      <w:r w:rsidR="00054BAA">
        <w:rPr>
          <w:sz w:val="24"/>
          <w:szCs w:val="32"/>
        </w:rPr>
        <w:t>h</w:t>
      </w:r>
      <w:r w:rsidR="0009077D" w:rsidRPr="00E84B69">
        <w:rPr>
          <w:sz w:val="24"/>
          <w:szCs w:val="32"/>
        </w:rPr>
        <w:t>et rode draad spel en bij de loterij zijn er leuke prijsjes te winnen!</w:t>
      </w:r>
      <w:r w:rsidR="00054BAA">
        <w:rPr>
          <w:sz w:val="24"/>
          <w:szCs w:val="32"/>
        </w:rPr>
        <w:t xml:space="preserve"> Tevens worden hier de gemaakte teamfoto’s uitgereikt.</w:t>
      </w:r>
    </w:p>
    <w:p w:rsidR="00A42E17" w:rsidRPr="00E84B69" w:rsidRDefault="0009077D" w:rsidP="00E84B69">
      <w:pPr>
        <w:jc w:val="center"/>
        <w:rPr>
          <w:sz w:val="24"/>
          <w:szCs w:val="32"/>
        </w:rPr>
      </w:pPr>
      <w:r w:rsidRPr="00E84B69">
        <w:rPr>
          <w:sz w:val="24"/>
          <w:szCs w:val="32"/>
        </w:rPr>
        <w:t>Veel speelplezier!</w:t>
      </w:r>
    </w:p>
    <w:p w:rsidR="00A42E17" w:rsidRPr="00E84B69" w:rsidRDefault="00203D06" w:rsidP="00E84B69">
      <w:pPr>
        <w:pStyle w:val="Geenafstand"/>
        <w:jc w:val="center"/>
        <w:rPr>
          <w:sz w:val="24"/>
          <w:szCs w:val="32"/>
        </w:rPr>
      </w:pPr>
      <w:r>
        <w:rPr>
          <w:sz w:val="24"/>
          <w:szCs w:val="32"/>
        </w:rPr>
        <w:t>Jeugd</w:t>
      </w:r>
      <w:r w:rsidR="00A42E17" w:rsidRPr="00E84B69">
        <w:rPr>
          <w:sz w:val="24"/>
          <w:szCs w:val="32"/>
        </w:rPr>
        <w:t>toernooi commissie 201</w:t>
      </w:r>
      <w:r w:rsidR="0009077D" w:rsidRPr="00E84B69">
        <w:rPr>
          <w:sz w:val="24"/>
          <w:szCs w:val="32"/>
        </w:rPr>
        <w:t>8</w:t>
      </w:r>
    </w:p>
    <w:p w:rsidR="00A42E17" w:rsidRPr="00E84B69" w:rsidRDefault="00A42E17" w:rsidP="00E84B69">
      <w:pPr>
        <w:pStyle w:val="Geenafstand"/>
        <w:jc w:val="center"/>
        <w:rPr>
          <w:sz w:val="24"/>
          <w:szCs w:val="32"/>
        </w:rPr>
      </w:pPr>
      <w:r w:rsidRPr="00E84B69">
        <w:rPr>
          <w:sz w:val="24"/>
          <w:szCs w:val="32"/>
        </w:rPr>
        <w:t xml:space="preserve">Korfbalvereniging </w:t>
      </w:r>
      <w:r w:rsidR="0009077D" w:rsidRPr="00E84B69">
        <w:rPr>
          <w:sz w:val="24"/>
          <w:szCs w:val="32"/>
        </w:rPr>
        <w:t>MKV</w:t>
      </w:r>
    </w:p>
    <w:p w:rsidR="00A42E17" w:rsidRDefault="00A42E17"/>
    <w:p w:rsidR="00525AFC" w:rsidRDefault="00525AFC">
      <w:r>
        <w:br w:type="page"/>
      </w:r>
    </w:p>
    <w:p w:rsidR="00A42E17" w:rsidRPr="002F527C" w:rsidRDefault="00525AFC" w:rsidP="00525AFC">
      <w:pPr>
        <w:pStyle w:val="Geenafstand"/>
        <w:rPr>
          <w:b/>
          <w:sz w:val="40"/>
          <w:szCs w:val="32"/>
        </w:rPr>
      </w:pPr>
      <w:r w:rsidRPr="002F527C">
        <w:rPr>
          <w:b/>
          <w:sz w:val="40"/>
          <w:szCs w:val="32"/>
        </w:rPr>
        <w:lastRenderedPageBreak/>
        <w:t>Spelregels</w:t>
      </w:r>
    </w:p>
    <w:p w:rsidR="00525AFC" w:rsidRPr="00E84B69" w:rsidRDefault="00525AFC" w:rsidP="00525AFC">
      <w:pPr>
        <w:pStyle w:val="Geenafstand"/>
        <w:rPr>
          <w:sz w:val="24"/>
          <w:szCs w:val="32"/>
        </w:rPr>
      </w:pPr>
    </w:p>
    <w:p w:rsidR="00525AFC" w:rsidRDefault="0009077D" w:rsidP="00525AFC">
      <w:pPr>
        <w:pStyle w:val="Geenafstand"/>
        <w:numPr>
          <w:ilvl w:val="0"/>
          <w:numId w:val="1"/>
        </w:numPr>
        <w:rPr>
          <w:sz w:val="24"/>
          <w:szCs w:val="32"/>
        </w:rPr>
      </w:pPr>
      <w:r w:rsidRPr="00E84B69">
        <w:rPr>
          <w:sz w:val="24"/>
          <w:szCs w:val="32"/>
        </w:rPr>
        <w:t>De wedstrijden voor álle poules</w:t>
      </w:r>
      <w:r w:rsidR="00525AFC" w:rsidRPr="00E84B69">
        <w:rPr>
          <w:sz w:val="24"/>
          <w:szCs w:val="32"/>
        </w:rPr>
        <w:t xml:space="preserve"> </w:t>
      </w:r>
      <w:r w:rsidRPr="00E84B69">
        <w:rPr>
          <w:sz w:val="24"/>
          <w:szCs w:val="32"/>
        </w:rPr>
        <w:t xml:space="preserve">duren </w:t>
      </w:r>
      <w:r w:rsidR="00525AFC" w:rsidRPr="00E84B69">
        <w:rPr>
          <w:sz w:val="24"/>
          <w:szCs w:val="32"/>
        </w:rPr>
        <w:t>2x 7.5 minuut.</w:t>
      </w:r>
      <w:r w:rsidRPr="00E84B69">
        <w:rPr>
          <w:sz w:val="24"/>
          <w:szCs w:val="32"/>
        </w:rPr>
        <w:t xml:space="preserve"> Het begin-, rust- en eindsi</w:t>
      </w:r>
      <w:r w:rsidR="00687705">
        <w:rPr>
          <w:sz w:val="24"/>
          <w:szCs w:val="32"/>
        </w:rPr>
        <w:t>gnaal worden centraal gefloten.</w:t>
      </w:r>
    </w:p>
    <w:p w:rsidR="003F670E" w:rsidRDefault="003F670E" w:rsidP="00525AFC">
      <w:pPr>
        <w:pStyle w:val="Geenafstand"/>
        <w:numPr>
          <w:ilvl w:val="0"/>
          <w:numId w:val="1"/>
        </w:numPr>
        <w:rPr>
          <w:sz w:val="24"/>
          <w:szCs w:val="32"/>
        </w:rPr>
      </w:pPr>
      <w:r>
        <w:rPr>
          <w:sz w:val="24"/>
          <w:szCs w:val="32"/>
        </w:rPr>
        <w:t>Na 7.5 minuut is er voor de 1-vaks een korte rust, waarna de scheids</w:t>
      </w:r>
      <w:r w:rsidR="00192155">
        <w:rPr>
          <w:sz w:val="24"/>
          <w:szCs w:val="32"/>
        </w:rPr>
        <w:t>rechter</w:t>
      </w:r>
      <w:r>
        <w:rPr>
          <w:sz w:val="24"/>
          <w:szCs w:val="32"/>
        </w:rPr>
        <w:t xml:space="preserve"> bepaald wanneer er weer wordt begonnen. Zij wisselen </w:t>
      </w:r>
      <w:r w:rsidR="007C000F">
        <w:rPr>
          <w:sz w:val="24"/>
          <w:szCs w:val="32"/>
        </w:rPr>
        <w:t xml:space="preserve">dan </w:t>
      </w:r>
      <w:r w:rsidR="00192155">
        <w:rPr>
          <w:sz w:val="24"/>
          <w:szCs w:val="32"/>
        </w:rPr>
        <w:t>ook van korf</w:t>
      </w:r>
      <w:r>
        <w:rPr>
          <w:sz w:val="24"/>
          <w:szCs w:val="32"/>
        </w:rPr>
        <w:t>.</w:t>
      </w:r>
    </w:p>
    <w:p w:rsidR="00687705" w:rsidRDefault="003F670E" w:rsidP="00525AFC">
      <w:pPr>
        <w:pStyle w:val="Geenafstand"/>
        <w:numPr>
          <w:ilvl w:val="0"/>
          <w:numId w:val="1"/>
        </w:numPr>
        <w:rPr>
          <w:sz w:val="24"/>
          <w:szCs w:val="32"/>
        </w:rPr>
      </w:pPr>
      <w:r>
        <w:rPr>
          <w:sz w:val="24"/>
          <w:szCs w:val="32"/>
        </w:rPr>
        <w:t>Na 7.5 minuut wisselen de D 2-vaks teams van functie</w:t>
      </w:r>
      <w:r w:rsidR="007C000F">
        <w:rPr>
          <w:sz w:val="24"/>
          <w:szCs w:val="32"/>
        </w:rPr>
        <w:t>, maar niet van vak</w:t>
      </w:r>
      <w:r>
        <w:rPr>
          <w:sz w:val="24"/>
          <w:szCs w:val="32"/>
        </w:rPr>
        <w:t>.</w:t>
      </w:r>
    </w:p>
    <w:p w:rsidR="003F670E" w:rsidRPr="00E84B69" w:rsidRDefault="003F670E" w:rsidP="00525AFC">
      <w:pPr>
        <w:pStyle w:val="Geenafstand"/>
        <w:numPr>
          <w:ilvl w:val="0"/>
          <w:numId w:val="1"/>
        </w:numPr>
        <w:rPr>
          <w:sz w:val="24"/>
          <w:szCs w:val="32"/>
        </w:rPr>
      </w:pPr>
      <w:r>
        <w:rPr>
          <w:sz w:val="24"/>
          <w:szCs w:val="32"/>
        </w:rPr>
        <w:t>Na 7.5 minuut wisselen de C 2-vaks, B en A teams van vak. Zij wisselen van vak en functie</w:t>
      </w:r>
      <w:r w:rsidR="00192155">
        <w:rPr>
          <w:sz w:val="24"/>
          <w:szCs w:val="32"/>
        </w:rPr>
        <w:t xml:space="preserve"> na</w:t>
      </w:r>
      <w:r>
        <w:rPr>
          <w:sz w:val="24"/>
          <w:szCs w:val="32"/>
        </w:rPr>
        <w:t xml:space="preserve"> elke 2 goals.</w:t>
      </w:r>
    </w:p>
    <w:p w:rsidR="00525AFC" w:rsidRPr="00E84B69" w:rsidRDefault="00525AFC" w:rsidP="00525AFC">
      <w:pPr>
        <w:pStyle w:val="Geenafstand"/>
        <w:numPr>
          <w:ilvl w:val="0"/>
          <w:numId w:val="1"/>
        </w:numPr>
        <w:rPr>
          <w:sz w:val="24"/>
          <w:szCs w:val="32"/>
        </w:rPr>
      </w:pPr>
      <w:r w:rsidRPr="00E84B69">
        <w:rPr>
          <w:sz w:val="24"/>
          <w:szCs w:val="32"/>
        </w:rPr>
        <w:t>De teams dienen 5 minuten voor aanvang van de wedstrijd aanwezig te zijn op het betreffende veld.</w:t>
      </w:r>
    </w:p>
    <w:p w:rsidR="00525AFC" w:rsidRPr="00E84B69" w:rsidRDefault="00525AFC" w:rsidP="00525AFC">
      <w:pPr>
        <w:pStyle w:val="Geenafstand"/>
        <w:numPr>
          <w:ilvl w:val="0"/>
          <w:numId w:val="1"/>
        </w:numPr>
        <w:rPr>
          <w:sz w:val="24"/>
          <w:szCs w:val="32"/>
        </w:rPr>
      </w:pPr>
      <w:r w:rsidRPr="00E84B69">
        <w:rPr>
          <w:sz w:val="24"/>
          <w:szCs w:val="32"/>
        </w:rPr>
        <w:t>Er mag gedurende de wedstrijd onbeperkt gewisseld worden (maar probeer dit tot een minimum te beperken om de wedstrijd niet te</w:t>
      </w:r>
      <w:r w:rsidR="00192155">
        <w:rPr>
          <w:sz w:val="24"/>
          <w:szCs w:val="32"/>
        </w:rPr>
        <w:t>veel te</w:t>
      </w:r>
      <w:r w:rsidRPr="00E84B69">
        <w:rPr>
          <w:sz w:val="24"/>
          <w:szCs w:val="32"/>
        </w:rPr>
        <w:t xml:space="preserve"> verstoren).</w:t>
      </w:r>
    </w:p>
    <w:p w:rsidR="00132EA6" w:rsidRPr="00E84B69" w:rsidRDefault="00132EA6" w:rsidP="00132EA6">
      <w:pPr>
        <w:pStyle w:val="Geenafstand"/>
        <w:numPr>
          <w:ilvl w:val="0"/>
          <w:numId w:val="1"/>
        </w:numPr>
        <w:rPr>
          <w:sz w:val="24"/>
          <w:szCs w:val="32"/>
        </w:rPr>
      </w:pPr>
      <w:r w:rsidRPr="00E84B69">
        <w:rPr>
          <w:sz w:val="24"/>
          <w:szCs w:val="32"/>
        </w:rPr>
        <w:t>De scheidsrechters nemen de wedstrijdkaartjes voor aanvang van de wedstrijd mee, en leveren deze na de wedstrijd volledig ingevuld in bij het wedstrijdsecretariaat.</w:t>
      </w:r>
    </w:p>
    <w:p w:rsidR="00525AFC" w:rsidRPr="00E84B69" w:rsidRDefault="00525AFC" w:rsidP="00525AFC">
      <w:pPr>
        <w:pStyle w:val="Geenafstand"/>
        <w:numPr>
          <w:ilvl w:val="0"/>
          <w:numId w:val="1"/>
        </w:numPr>
        <w:rPr>
          <w:sz w:val="24"/>
          <w:szCs w:val="32"/>
        </w:rPr>
      </w:pPr>
      <w:r w:rsidRPr="00E84B69">
        <w:rPr>
          <w:sz w:val="24"/>
          <w:szCs w:val="32"/>
        </w:rPr>
        <w:t>Indien er</w:t>
      </w:r>
      <w:r w:rsidR="00A64D7E">
        <w:rPr>
          <w:sz w:val="24"/>
          <w:szCs w:val="32"/>
        </w:rPr>
        <w:t xml:space="preserve"> met</w:t>
      </w:r>
      <w:r w:rsidR="00192155">
        <w:rPr>
          <w:sz w:val="24"/>
          <w:szCs w:val="32"/>
        </w:rPr>
        <w:t xml:space="preserve"> een</w:t>
      </w:r>
      <w:r w:rsidRPr="00E84B69">
        <w:rPr>
          <w:sz w:val="24"/>
          <w:szCs w:val="32"/>
        </w:rPr>
        <w:t xml:space="preserve"> gelijk</w:t>
      </w:r>
      <w:r w:rsidR="00A64D7E">
        <w:rPr>
          <w:sz w:val="24"/>
          <w:szCs w:val="32"/>
        </w:rPr>
        <w:t xml:space="preserve"> punten</w:t>
      </w:r>
      <w:r w:rsidR="00192155">
        <w:rPr>
          <w:sz w:val="24"/>
          <w:szCs w:val="32"/>
        </w:rPr>
        <w:t>aantal</w:t>
      </w:r>
      <w:r w:rsidR="00A64D7E">
        <w:rPr>
          <w:sz w:val="24"/>
          <w:szCs w:val="32"/>
        </w:rPr>
        <w:t xml:space="preserve"> wordt</w:t>
      </w:r>
      <w:r w:rsidRPr="00E84B69">
        <w:rPr>
          <w:sz w:val="24"/>
          <w:szCs w:val="32"/>
        </w:rPr>
        <w:t xml:space="preserve"> </w:t>
      </w:r>
      <w:r w:rsidR="00890744" w:rsidRPr="00E84B69">
        <w:rPr>
          <w:sz w:val="24"/>
          <w:szCs w:val="32"/>
        </w:rPr>
        <w:t>geëindigd</w:t>
      </w:r>
      <w:r w:rsidR="00192155">
        <w:rPr>
          <w:sz w:val="24"/>
          <w:szCs w:val="32"/>
        </w:rPr>
        <w:t xml:space="preserve"> in een</w:t>
      </w:r>
      <w:r w:rsidRPr="00E84B69">
        <w:rPr>
          <w:sz w:val="24"/>
          <w:szCs w:val="32"/>
        </w:rPr>
        <w:t xml:space="preserve"> poule, nemen </w:t>
      </w:r>
      <w:r w:rsidR="00890744" w:rsidRPr="00E84B69">
        <w:rPr>
          <w:sz w:val="24"/>
          <w:szCs w:val="32"/>
        </w:rPr>
        <w:t>beide teams 8 strafworpen. Wie</w:t>
      </w:r>
      <w:r w:rsidRPr="00E84B69">
        <w:rPr>
          <w:sz w:val="24"/>
          <w:szCs w:val="32"/>
        </w:rPr>
        <w:t xml:space="preserve"> de meeste </w:t>
      </w:r>
      <w:r w:rsidR="00890744" w:rsidRPr="00E84B69">
        <w:rPr>
          <w:sz w:val="24"/>
          <w:szCs w:val="32"/>
        </w:rPr>
        <w:t xml:space="preserve">strafworpen </w:t>
      </w:r>
      <w:r w:rsidRPr="00E84B69">
        <w:rPr>
          <w:sz w:val="24"/>
          <w:szCs w:val="32"/>
        </w:rPr>
        <w:t>scoort</w:t>
      </w:r>
      <w:r w:rsidR="00192155">
        <w:rPr>
          <w:sz w:val="24"/>
          <w:szCs w:val="32"/>
        </w:rPr>
        <w:t>, is de winnaar en eindigt hoger in de poule. Is</w:t>
      </w:r>
      <w:r w:rsidRPr="00E84B69">
        <w:rPr>
          <w:sz w:val="24"/>
          <w:szCs w:val="32"/>
        </w:rPr>
        <w:t xml:space="preserve"> </w:t>
      </w:r>
      <w:r w:rsidR="00192155">
        <w:rPr>
          <w:sz w:val="24"/>
          <w:szCs w:val="32"/>
        </w:rPr>
        <w:t xml:space="preserve">er </w:t>
      </w:r>
      <w:r w:rsidRPr="00E84B69">
        <w:rPr>
          <w:sz w:val="24"/>
          <w:szCs w:val="32"/>
        </w:rPr>
        <w:t xml:space="preserve">na 8 strafworpen </w:t>
      </w:r>
      <w:r w:rsidR="00192155">
        <w:rPr>
          <w:sz w:val="24"/>
          <w:szCs w:val="32"/>
        </w:rPr>
        <w:t xml:space="preserve">een </w:t>
      </w:r>
      <w:r w:rsidRPr="00E84B69">
        <w:rPr>
          <w:sz w:val="24"/>
          <w:szCs w:val="32"/>
        </w:rPr>
        <w:t>gelijk</w:t>
      </w:r>
      <w:r w:rsidR="00192155">
        <w:rPr>
          <w:sz w:val="24"/>
          <w:szCs w:val="32"/>
        </w:rPr>
        <w:t>e stand,</w:t>
      </w:r>
      <w:r w:rsidRPr="00E84B69">
        <w:rPr>
          <w:sz w:val="24"/>
          <w:szCs w:val="32"/>
        </w:rPr>
        <w:t xml:space="preserve"> dan </w:t>
      </w:r>
      <w:r w:rsidR="00192155">
        <w:rPr>
          <w:sz w:val="24"/>
          <w:szCs w:val="32"/>
        </w:rPr>
        <w:t xml:space="preserve">neemt ieder team </w:t>
      </w:r>
      <w:r w:rsidRPr="00E84B69">
        <w:rPr>
          <w:sz w:val="24"/>
          <w:szCs w:val="32"/>
        </w:rPr>
        <w:t>n</w:t>
      </w:r>
      <w:r w:rsidR="00192155">
        <w:rPr>
          <w:sz w:val="24"/>
          <w:szCs w:val="32"/>
        </w:rPr>
        <w:t>og 1 strafworp</w:t>
      </w:r>
      <w:r w:rsidRPr="00E84B69">
        <w:rPr>
          <w:sz w:val="24"/>
          <w:szCs w:val="32"/>
        </w:rPr>
        <w:t>, totdat er een winnaar uit komt.</w:t>
      </w:r>
    </w:p>
    <w:p w:rsidR="00525AFC" w:rsidRPr="00E84B69" w:rsidRDefault="00525AFC" w:rsidP="00525AFC">
      <w:pPr>
        <w:pStyle w:val="Geenafstand"/>
        <w:numPr>
          <w:ilvl w:val="0"/>
          <w:numId w:val="1"/>
        </w:numPr>
        <w:rPr>
          <w:sz w:val="24"/>
          <w:szCs w:val="32"/>
        </w:rPr>
      </w:pPr>
      <w:r w:rsidRPr="00E84B69">
        <w:rPr>
          <w:sz w:val="24"/>
          <w:szCs w:val="32"/>
        </w:rPr>
        <w:t>Alleen bij de</w:t>
      </w:r>
      <w:r w:rsidR="007C000F">
        <w:rPr>
          <w:sz w:val="24"/>
          <w:szCs w:val="32"/>
        </w:rPr>
        <w:t xml:space="preserve"> </w:t>
      </w:r>
      <w:r w:rsidR="00687705">
        <w:rPr>
          <w:sz w:val="24"/>
          <w:szCs w:val="32"/>
        </w:rPr>
        <w:t>D</w:t>
      </w:r>
      <w:r w:rsidR="007C000F">
        <w:rPr>
          <w:sz w:val="24"/>
          <w:szCs w:val="32"/>
        </w:rPr>
        <w:t xml:space="preserve"> + C</w:t>
      </w:r>
      <w:r w:rsidR="00D17BCA" w:rsidRPr="00E84B69">
        <w:rPr>
          <w:sz w:val="24"/>
          <w:szCs w:val="32"/>
        </w:rPr>
        <w:t xml:space="preserve"> 1-vaks,</w:t>
      </w:r>
      <w:r w:rsidRPr="00E84B69">
        <w:rPr>
          <w:sz w:val="24"/>
          <w:szCs w:val="32"/>
        </w:rPr>
        <w:t xml:space="preserve"> </w:t>
      </w:r>
      <w:r w:rsidR="00030CC7" w:rsidRPr="00E84B69">
        <w:rPr>
          <w:sz w:val="24"/>
          <w:szCs w:val="32"/>
        </w:rPr>
        <w:t>D</w:t>
      </w:r>
      <w:r w:rsidR="00687705">
        <w:rPr>
          <w:sz w:val="24"/>
          <w:szCs w:val="32"/>
        </w:rPr>
        <w:t xml:space="preserve"> 2-vaks</w:t>
      </w:r>
      <w:r w:rsidR="00030CC7" w:rsidRPr="00E84B69">
        <w:rPr>
          <w:sz w:val="24"/>
          <w:szCs w:val="32"/>
        </w:rPr>
        <w:t xml:space="preserve">, E en </w:t>
      </w:r>
      <w:r w:rsidR="00803882" w:rsidRPr="00E84B69">
        <w:rPr>
          <w:sz w:val="24"/>
          <w:szCs w:val="32"/>
        </w:rPr>
        <w:t>F-poules</w:t>
      </w:r>
      <w:r w:rsidR="00D17BCA" w:rsidRPr="00E84B69">
        <w:rPr>
          <w:sz w:val="24"/>
          <w:szCs w:val="32"/>
        </w:rPr>
        <w:t xml:space="preserve"> </w:t>
      </w:r>
      <w:r w:rsidRPr="00E84B69">
        <w:rPr>
          <w:sz w:val="24"/>
          <w:szCs w:val="32"/>
        </w:rPr>
        <w:t>word</w:t>
      </w:r>
      <w:r w:rsidR="00192155">
        <w:rPr>
          <w:sz w:val="24"/>
          <w:szCs w:val="32"/>
        </w:rPr>
        <w:t>en beslissings</w:t>
      </w:r>
      <w:r w:rsidR="00030CC7" w:rsidRPr="00E84B69">
        <w:rPr>
          <w:sz w:val="24"/>
          <w:szCs w:val="32"/>
        </w:rPr>
        <w:t>wedstrijden gespeeld voor de plekken 1 t/m 4</w:t>
      </w:r>
      <w:r w:rsidR="00132EA6">
        <w:rPr>
          <w:sz w:val="24"/>
          <w:szCs w:val="32"/>
        </w:rPr>
        <w:t>(8)</w:t>
      </w:r>
      <w:r w:rsidR="00030CC7" w:rsidRPr="00E84B69">
        <w:rPr>
          <w:sz w:val="24"/>
          <w:szCs w:val="32"/>
        </w:rPr>
        <w:t xml:space="preserve">. </w:t>
      </w:r>
      <w:r w:rsidR="00192155">
        <w:rPr>
          <w:sz w:val="24"/>
          <w:szCs w:val="32"/>
        </w:rPr>
        <w:t>Bij een gelijke stand na 15 minuten, worden er strafworpen genomen (zie vorige punt)</w:t>
      </w:r>
      <w:r w:rsidR="00132EA6">
        <w:rPr>
          <w:sz w:val="24"/>
          <w:szCs w:val="32"/>
        </w:rPr>
        <w:t xml:space="preserve"> om de winnaar te bepalen.</w:t>
      </w:r>
    </w:p>
    <w:p w:rsidR="00C663C8" w:rsidRPr="00132EA6" w:rsidRDefault="00525AFC" w:rsidP="001416C9">
      <w:pPr>
        <w:pStyle w:val="Geenafstand"/>
        <w:numPr>
          <w:ilvl w:val="0"/>
          <w:numId w:val="1"/>
        </w:numPr>
        <w:rPr>
          <w:sz w:val="24"/>
          <w:szCs w:val="32"/>
        </w:rPr>
      </w:pPr>
      <w:r w:rsidRPr="00132EA6">
        <w:rPr>
          <w:sz w:val="24"/>
          <w:szCs w:val="32"/>
        </w:rPr>
        <w:t>Bij de</w:t>
      </w:r>
      <w:r w:rsidR="00D17BCA" w:rsidRPr="00132EA6">
        <w:rPr>
          <w:sz w:val="24"/>
          <w:szCs w:val="32"/>
        </w:rPr>
        <w:t xml:space="preserve"> A, B en C 2-vaks poules worden de plekken beslist aan de hand van de </w:t>
      </w:r>
      <w:r w:rsidR="00803882" w:rsidRPr="00132EA6">
        <w:rPr>
          <w:sz w:val="24"/>
          <w:szCs w:val="32"/>
        </w:rPr>
        <w:t>poulewedstrijden</w:t>
      </w:r>
      <w:r w:rsidR="00D17BCA" w:rsidRPr="00132EA6">
        <w:rPr>
          <w:sz w:val="24"/>
          <w:szCs w:val="32"/>
        </w:rPr>
        <w:t>.</w:t>
      </w:r>
      <w:r w:rsidR="00C663C8" w:rsidRPr="00132EA6">
        <w:rPr>
          <w:sz w:val="24"/>
          <w:szCs w:val="32"/>
        </w:rPr>
        <w:br w:type="page"/>
      </w:r>
    </w:p>
    <w:p w:rsidR="00525AFC" w:rsidRPr="002F527C" w:rsidRDefault="00C663C8" w:rsidP="00C663C8">
      <w:pPr>
        <w:pStyle w:val="Geenafstand"/>
        <w:ind w:left="720"/>
        <w:jc w:val="center"/>
        <w:rPr>
          <w:b/>
          <w:sz w:val="40"/>
          <w:szCs w:val="48"/>
        </w:rPr>
      </w:pPr>
      <w:r w:rsidRPr="002F527C">
        <w:rPr>
          <w:b/>
          <w:sz w:val="40"/>
          <w:szCs w:val="48"/>
        </w:rPr>
        <w:lastRenderedPageBreak/>
        <w:t>Poule</w:t>
      </w:r>
      <w:r w:rsidR="00E84B69" w:rsidRPr="002F527C">
        <w:rPr>
          <w:b/>
          <w:sz w:val="40"/>
          <w:szCs w:val="48"/>
        </w:rPr>
        <w:t>-</w:t>
      </w:r>
      <w:r w:rsidRPr="002F527C">
        <w:rPr>
          <w:b/>
          <w:sz w:val="40"/>
          <w:szCs w:val="48"/>
        </w:rPr>
        <w:t>indeling</w:t>
      </w:r>
    </w:p>
    <w:tbl>
      <w:tblPr>
        <w:tblStyle w:val="Tabelraster"/>
        <w:tblW w:w="0" w:type="auto"/>
        <w:tblInd w:w="720" w:type="dxa"/>
        <w:tblLook w:val="04A0" w:firstRow="1" w:lastRow="0" w:firstColumn="1" w:lastColumn="0" w:noHBand="0" w:noVBand="1"/>
      </w:tblPr>
      <w:tblGrid>
        <w:gridCol w:w="6079"/>
      </w:tblGrid>
      <w:tr w:rsidR="00D17BCA" w:rsidRPr="00D13A6A" w:rsidTr="0035584A">
        <w:trPr>
          <w:trHeight w:val="257"/>
        </w:trPr>
        <w:tc>
          <w:tcPr>
            <w:tcW w:w="6079" w:type="dxa"/>
          </w:tcPr>
          <w:p w:rsidR="00D17BCA" w:rsidRPr="00D13A6A" w:rsidRDefault="00D17BCA" w:rsidP="00D17BCA">
            <w:pPr>
              <w:pStyle w:val="Geenafstand"/>
              <w:jc w:val="center"/>
              <w:rPr>
                <w:b/>
                <w:sz w:val="24"/>
                <w:szCs w:val="24"/>
              </w:rPr>
            </w:pPr>
            <w:r w:rsidRPr="00D13A6A">
              <w:rPr>
                <w:b/>
                <w:sz w:val="24"/>
                <w:szCs w:val="24"/>
              </w:rPr>
              <w:t>Pupillen F</w:t>
            </w:r>
          </w:p>
        </w:tc>
      </w:tr>
      <w:tr w:rsidR="00D17BCA" w:rsidRPr="00D13A6A" w:rsidTr="0035584A">
        <w:trPr>
          <w:trHeight w:val="135"/>
        </w:trPr>
        <w:tc>
          <w:tcPr>
            <w:tcW w:w="6079" w:type="dxa"/>
          </w:tcPr>
          <w:p w:rsidR="00D17BCA" w:rsidRPr="00D13A6A" w:rsidRDefault="00D17BCA" w:rsidP="00D17BCA">
            <w:pPr>
              <w:pStyle w:val="Geenafstand"/>
              <w:jc w:val="center"/>
              <w:rPr>
                <w:sz w:val="24"/>
                <w:szCs w:val="24"/>
              </w:rPr>
            </w:pPr>
            <w:r w:rsidRPr="00D13A6A">
              <w:rPr>
                <w:sz w:val="24"/>
                <w:szCs w:val="24"/>
              </w:rPr>
              <w:t>Klimop F1</w:t>
            </w:r>
          </w:p>
        </w:tc>
      </w:tr>
      <w:tr w:rsidR="00D17BCA" w:rsidRPr="00D13A6A" w:rsidTr="0035584A">
        <w:trPr>
          <w:trHeight w:val="169"/>
        </w:trPr>
        <w:tc>
          <w:tcPr>
            <w:tcW w:w="6079" w:type="dxa"/>
          </w:tcPr>
          <w:p w:rsidR="00D17BCA" w:rsidRPr="00D13A6A" w:rsidRDefault="00D17BCA" w:rsidP="00D17BCA">
            <w:pPr>
              <w:pStyle w:val="Geenafstand"/>
              <w:jc w:val="center"/>
              <w:rPr>
                <w:sz w:val="24"/>
                <w:szCs w:val="24"/>
              </w:rPr>
            </w:pPr>
            <w:r w:rsidRPr="00D13A6A">
              <w:rPr>
                <w:sz w:val="24"/>
                <w:szCs w:val="24"/>
              </w:rPr>
              <w:t>ODC F1</w:t>
            </w:r>
          </w:p>
        </w:tc>
      </w:tr>
      <w:tr w:rsidR="00D17BCA" w:rsidRPr="00D13A6A" w:rsidTr="0035584A">
        <w:trPr>
          <w:trHeight w:val="188"/>
        </w:trPr>
        <w:tc>
          <w:tcPr>
            <w:tcW w:w="6079" w:type="dxa"/>
          </w:tcPr>
          <w:p w:rsidR="00D17BCA" w:rsidRPr="00D13A6A" w:rsidRDefault="00D17BCA" w:rsidP="00D17BCA">
            <w:pPr>
              <w:pStyle w:val="Geenafstand"/>
              <w:jc w:val="center"/>
              <w:rPr>
                <w:sz w:val="24"/>
                <w:szCs w:val="24"/>
              </w:rPr>
            </w:pPr>
            <w:r w:rsidRPr="00D13A6A">
              <w:rPr>
                <w:sz w:val="24"/>
                <w:szCs w:val="24"/>
              </w:rPr>
              <w:t>DAKOS F1</w:t>
            </w:r>
          </w:p>
        </w:tc>
      </w:tr>
      <w:tr w:rsidR="00D17BCA" w:rsidRPr="00D13A6A" w:rsidTr="0035584A">
        <w:trPr>
          <w:trHeight w:val="85"/>
        </w:trPr>
        <w:tc>
          <w:tcPr>
            <w:tcW w:w="6079" w:type="dxa"/>
          </w:tcPr>
          <w:p w:rsidR="00D17BCA" w:rsidRPr="00D13A6A" w:rsidRDefault="00203D06" w:rsidP="00D17BCA">
            <w:pPr>
              <w:pStyle w:val="Geenafstand"/>
              <w:jc w:val="center"/>
              <w:rPr>
                <w:sz w:val="24"/>
                <w:szCs w:val="24"/>
              </w:rPr>
            </w:pPr>
            <w:r>
              <w:rPr>
                <w:sz w:val="24"/>
                <w:szCs w:val="24"/>
              </w:rPr>
              <w:t>Arcades F1</w:t>
            </w:r>
          </w:p>
        </w:tc>
      </w:tr>
    </w:tbl>
    <w:p w:rsidR="00D17BCA" w:rsidRPr="00D13A6A" w:rsidRDefault="00D17BCA" w:rsidP="00C663C8">
      <w:pPr>
        <w:pStyle w:val="Geenafstand"/>
        <w:ind w:left="720"/>
        <w:jc w:val="center"/>
        <w:rPr>
          <w:b/>
          <w:sz w:val="24"/>
          <w:szCs w:val="24"/>
        </w:rPr>
      </w:pPr>
    </w:p>
    <w:tbl>
      <w:tblPr>
        <w:tblStyle w:val="Tabelraster"/>
        <w:tblW w:w="0" w:type="auto"/>
        <w:tblInd w:w="720" w:type="dxa"/>
        <w:tblLook w:val="04A0" w:firstRow="1" w:lastRow="0" w:firstColumn="1" w:lastColumn="0" w:noHBand="0" w:noVBand="1"/>
      </w:tblPr>
      <w:tblGrid>
        <w:gridCol w:w="3055"/>
        <w:gridCol w:w="3047"/>
      </w:tblGrid>
      <w:tr w:rsidR="00D17BCA" w:rsidRPr="00D13A6A" w:rsidTr="00D17BCA">
        <w:tc>
          <w:tcPr>
            <w:tcW w:w="8340" w:type="dxa"/>
            <w:gridSpan w:val="2"/>
          </w:tcPr>
          <w:p w:rsidR="00D17BCA" w:rsidRPr="00D13A6A" w:rsidRDefault="00D17BCA" w:rsidP="00D17BCA">
            <w:pPr>
              <w:pStyle w:val="Geenafstand"/>
              <w:jc w:val="center"/>
              <w:rPr>
                <w:b/>
                <w:sz w:val="24"/>
                <w:szCs w:val="24"/>
              </w:rPr>
            </w:pPr>
            <w:r w:rsidRPr="00D13A6A">
              <w:rPr>
                <w:b/>
                <w:sz w:val="24"/>
                <w:szCs w:val="24"/>
              </w:rPr>
              <w:t>Pupillen E</w:t>
            </w:r>
          </w:p>
        </w:tc>
      </w:tr>
      <w:tr w:rsidR="00D17BCA" w:rsidRPr="00D13A6A" w:rsidTr="00D17BCA">
        <w:tc>
          <w:tcPr>
            <w:tcW w:w="4177" w:type="dxa"/>
          </w:tcPr>
          <w:p w:rsidR="00D17BCA" w:rsidRPr="00D13A6A" w:rsidRDefault="00D17BCA" w:rsidP="00D17BCA">
            <w:pPr>
              <w:pStyle w:val="Geenafstand"/>
              <w:jc w:val="center"/>
              <w:rPr>
                <w:b/>
                <w:sz w:val="24"/>
                <w:szCs w:val="24"/>
              </w:rPr>
            </w:pPr>
            <w:r w:rsidRPr="00D13A6A">
              <w:rPr>
                <w:b/>
                <w:sz w:val="24"/>
                <w:szCs w:val="24"/>
              </w:rPr>
              <w:t>Poule A</w:t>
            </w:r>
          </w:p>
        </w:tc>
        <w:tc>
          <w:tcPr>
            <w:tcW w:w="4163" w:type="dxa"/>
          </w:tcPr>
          <w:p w:rsidR="00D17BCA" w:rsidRPr="00D13A6A" w:rsidRDefault="00D17BCA" w:rsidP="00D17BCA">
            <w:pPr>
              <w:pStyle w:val="Geenafstand"/>
              <w:jc w:val="center"/>
              <w:rPr>
                <w:b/>
                <w:sz w:val="24"/>
                <w:szCs w:val="24"/>
              </w:rPr>
            </w:pPr>
            <w:r w:rsidRPr="00D13A6A">
              <w:rPr>
                <w:b/>
                <w:sz w:val="24"/>
                <w:szCs w:val="24"/>
              </w:rPr>
              <w:t>Poule B</w:t>
            </w:r>
          </w:p>
        </w:tc>
      </w:tr>
      <w:tr w:rsidR="00D17BCA" w:rsidRPr="00D13A6A" w:rsidTr="00D17BCA">
        <w:tc>
          <w:tcPr>
            <w:tcW w:w="4177" w:type="dxa"/>
          </w:tcPr>
          <w:p w:rsidR="00D17BCA" w:rsidRPr="00D13A6A" w:rsidRDefault="00D17BCA" w:rsidP="00D17BCA">
            <w:pPr>
              <w:pStyle w:val="Geenafstand"/>
              <w:jc w:val="center"/>
              <w:rPr>
                <w:sz w:val="24"/>
                <w:szCs w:val="24"/>
              </w:rPr>
            </w:pPr>
            <w:r w:rsidRPr="00D13A6A">
              <w:rPr>
                <w:sz w:val="24"/>
                <w:szCs w:val="24"/>
              </w:rPr>
              <w:t>Flamingo’s E1</w:t>
            </w:r>
          </w:p>
        </w:tc>
        <w:tc>
          <w:tcPr>
            <w:tcW w:w="4163" w:type="dxa"/>
          </w:tcPr>
          <w:p w:rsidR="00D17BCA" w:rsidRPr="00D13A6A" w:rsidRDefault="00D17BCA" w:rsidP="00D17BCA">
            <w:pPr>
              <w:pStyle w:val="Geenafstand"/>
              <w:jc w:val="center"/>
              <w:rPr>
                <w:sz w:val="24"/>
                <w:szCs w:val="24"/>
              </w:rPr>
            </w:pPr>
            <w:r w:rsidRPr="00D13A6A">
              <w:rPr>
                <w:sz w:val="24"/>
                <w:szCs w:val="24"/>
              </w:rPr>
              <w:t>ODC E1</w:t>
            </w:r>
          </w:p>
        </w:tc>
      </w:tr>
      <w:tr w:rsidR="00D17BCA" w:rsidRPr="00D13A6A" w:rsidTr="00D17BCA">
        <w:tc>
          <w:tcPr>
            <w:tcW w:w="4177" w:type="dxa"/>
          </w:tcPr>
          <w:p w:rsidR="00D17BCA" w:rsidRPr="00D13A6A" w:rsidRDefault="00D17BCA" w:rsidP="00D17BCA">
            <w:pPr>
              <w:pStyle w:val="Geenafstand"/>
              <w:jc w:val="center"/>
              <w:rPr>
                <w:sz w:val="24"/>
                <w:szCs w:val="24"/>
              </w:rPr>
            </w:pPr>
            <w:r w:rsidRPr="00D13A6A">
              <w:rPr>
                <w:sz w:val="24"/>
                <w:szCs w:val="24"/>
              </w:rPr>
              <w:t>Arcades E1</w:t>
            </w:r>
          </w:p>
        </w:tc>
        <w:tc>
          <w:tcPr>
            <w:tcW w:w="4163" w:type="dxa"/>
          </w:tcPr>
          <w:p w:rsidR="00D17BCA" w:rsidRPr="00D13A6A" w:rsidRDefault="00D17BCA" w:rsidP="00D17BCA">
            <w:pPr>
              <w:pStyle w:val="Geenafstand"/>
              <w:jc w:val="center"/>
              <w:rPr>
                <w:sz w:val="24"/>
                <w:szCs w:val="24"/>
              </w:rPr>
            </w:pPr>
            <w:r w:rsidRPr="00D13A6A">
              <w:rPr>
                <w:sz w:val="24"/>
                <w:szCs w:val="24"/>
              </w:rPr>
              <w:t>Klimop E2</w:t>
            </w:r>
          </w:p>
        </w:tc>
      </w:tr>
      <w:tr w:rsidR="00D17BCA" w:rsidRPr="00D13A6A" w:rsidTr="00D17BCA">
        <w:tc>
          <w:tcPr>
            <w:tcW w:w="4177" w:type="dxa"/>
          </w:tcPr>
          <w:p w:rsidR="00D17BCA" w:rsidRPr="00D13A6A" w:rsidRDefault="00D17BCA" w:rsidP="00D17BCA">
            <w:pPr>
              <w:pStyle w:val="Geenafstand"/>
              <w:jc w:val="center"/>
              <w:rPr>
                <w:sz w:val="24"/>
                <w:szCs w:val="24"/>
              </w:rPr>
            </w:pPr>
            <w:r w:rsidRPr="00D13A6A">
              <w:rPr>
                <w:sz w:val="24"/>
                <w:szCs w:val="24"/>
              </w:rPr>
              <w:t>Klimop E1</w:t>
            </w:r>
          </w:p>
        </w:tc>
        <w:tc>
          <w:tcPr>
            <w:tcW w:w="4163" w:type="dxa"/>
          </w:tcPr>
          <w:p w:rsidR="00D17BCA" w:rsidRPr="00D13A6A" w:rsidRDefault="00D17BCA" w:rsidP="00D17BCA">
            <w:pPr>
              <w:pStyle w:val="Geenafstand"/>
              <w:jc w:val="center"/>
              <w:rPr>
                <w:sz w:val="24"/>
                <w:szCs w:val="24"/>
              </w:rPr>
            </w:pPr>
            <w:r w:rsidRPr="00D13A6A">
              <w:rPr>
                <w:sz w:val="24"/>
                <w:szCs w:val="24"/>
              </w:rPr>
              <w:t>Flamingo’s E2</w:t>
            </w:r>
          </w:p>
        </w:tc>
      </w:tr>
      <w:tr w:rsidR="00D17BCA" w:rsidRPr="00D13A6A" w:rsidTr="00D17BCA">
        <w:tc>
          <w:tcPr>
            <w:tcW w:w="4177" w:type="dxa"/>
          </w:tcPr>
          <w:p w:rsidR="00D17BCA" w:rsidRPr="00D13A6A" w:rsidRDefault="00D17BCA" w:rsidP="00D17BCA">
            <w:pPr>
              <w:pStyle w:val="Geenafstand"/>
              <w:jc w:val="center"/>
              <w:rPr>
                <w:sz w:val="24"/>
                <w:szCs w:val="24"/>
              </w:rPr>
            </w:pPr>
            <w:r w:rsidRPr="00D13A6A">
              <w:rPr>
                <w:sz w:val="24"/>
                <w:szCs w:val="24"/>
              </w:rPr>
              <w:t>MKV E1</w:t>
            </w:r>
          </w:p>
        </w:tc>
        <w:tc>
          <w:tcPr>
            <w:tcW w:w="4163" w:type="dxa"/>
          </w:tcPr>
          <w:p w:rsidR="00D17BCA" w:rsidRPr="00D13A6A" w:rsidRDefault="00D17BCA" w:rsidP="00D17BCA">
            <w:pPr>
              <w:pStyle w:val="Geenafstand"/>
              <w:jc w:val="center"/>
              <w:rPr>
                <w:sz w:val="24"/>
                <w:szCs w:val="24"/>
              </w:rPr>
            </w:pPr>
            <w:r w:rsidRPr="00D13A6A">
              <w:rPr>
                <w:sz w:val="24"/>
                <w:szCs w:val="24"/>
              </w:rPr>
              <w:t>DOT E1</w:t>
            </w:r>
          </w:p>
        </w:tc>
      </w:tr>
    </w:tbl>
    <w:p w:rsidR="00C663C8" w:rsidRPr="00D13A6A" w:rsidRDefault="00C663C8" w:rsidP="00C663C8">
      <w:pPr>
        <w:pStyle w:val="Geenafstand"/>
        <w:ind w:left="720"/>
        <w:jc w:val="center"/>
        <w:rPr>
          <w:sz w:val="24"/>
          <w:szCs w:val="24"/>
        </w:rPr>
      </w:pPr>
    </w:p>
    <w:tbl>
      <w:tblPr>
        <w:tblStyle w:val="Tabelraster"/>
        <w:tblW w:w="0" w:type="auto"/>
        <w:tblInd w:w="720" w:type="dxa"/>
        <w:tblLook w:val="04A0" w:firstRow="1" w:lastRow="0" w:firstColumn="1" w:lastColumn="0" w:noHBand="0" w:noVBand="1"/>
      </w:tblPr>
      <w:tblGrid>
        <w:gridCol w:w="3105"/>
        <w:gridCol w:w="2997"/>
      </w:tblGrid>
      <w:tr w:rsidR="00F606C7" w:rsidRPr="00D13A6A" w:rsidTr="00D17BCA">
        <w:tc>
          <w:tcPr>
            <w:tcW w:w="8340" w:type="dxa"/>
            <w:gridSpan w:val="2"/>
          </w:tcPr>
          <w:p w:rsidR="00F606C7" w:rsidRPr="00D13A6A" w:rsidRDefault="00F606C7" w:rsidP="00C663C8">
            <w:pPr>
              <w:pStyle w:val="Geenafstand"/>
              <w:jc w:val="center"/>
              <w:rPr>
                <w:b/>
                <w:sz w:val="24"/>
                <w:szCs w:val="24"/>
              </w:rPr>
            </w:pPr>
            <w:r w:rsidRPr="00D13A6A">
              <w:rPr>
                <w:b/>
                <w:sz w:val="24"/>
                <w:szCs w:val="24"/>
              </w:rPr>
              <w:t xml:space="preserve">Pupillen </w:t>
            </w:r>
            <w:r w:rsidR="00D17BCA" w:rsidRPr="00D13A6A">
              <w:rPr>
                <w:b/>
                <w:sz w:val="24"/>
                <w:szCs w:val="24"/>
              </w:rPr>
              <w:t>D (2-vaks)</w:t>
            </w:r>
          </w:p>
        </w:tc>
      </w:tr>
      <w:tr w:rsidR="00C663C8" w:rsidRPr="00D13A6A" w:rsidTr="00D17BCA">
        <w:tc>
          <w:tcPr>
            <w:tcW w:w="4177" w:type="dxa"/>
          </w:tcPr>
          <w:p w:rsidR="00C663C8" w:rsidRPr="00D13A6A" w:rsidRDefault="00F606C7" w:rsidP="00C663C8">
            <w:pPr>
              <w:pStyle w:val="Geenafstand"/>
              <w:jc w:val="center"/>
              <w:rPr>
                <w:b/>
                <w:sz w:val="24"/>
                <w:szCs w:val="24"/>
              </w:rPr>
            </w:pPr>
            <w:r w:rsidRPr="00D13A6A">
              <w:rPr>
                <w:b/>
                <w:sz w:val="24"/>
                <w:szCs w:val="24"/>
              </w:rPr>
              <w:t>Poule A</w:t>
            </w:r>
          </w:p>
        </w:tc>
        <w:tc>
          <w:tcPr>
            <w:tcW w:w="4163" w:type="dxa"/>
          </w:tcPr>
          <w:p w:rsidR="00C663C8" w:rsidRPr="00D13A6A" w:rsidRDefault="00F606C7" w:rsidP="00C663C8">
            <w:pPr>
              <w:pStyle w:val="Geenafstand"/>
              <w:jc w:val="center"/>
              <w:rPr>
                <w:b/>
                <w:sz w:val="24"/>
                <w:szCs w:val="24"/>
              </w:rPr>
            </w:pPr>
            <w:r w:rsidRPr="00D13A6A">
              <w:rPr>
                <w:b/>
                <w:sz w:val="24"/>
                <w:szCs w:val="24"/>
              </w:rPr>
              <w:t>Poule B</w:t>
            </w:r>
          </w:p>
        </w:tc>
      </w:tr>
      <w:tr w:rsidR="00C663C8" w:rsidRPr="00D13A6A" w:rsidTr="00D17BCA">
        <w:tc>
          <w:tcPr>
            <w:tcW w:w="4177" w:type="dxa"/>
          </w:tcPr>
          <w:p w:rsidR="00C663C8" w:rsidRPr="00D13A6A" w:rsidRDefault="00D17BCA" w:rsidP="00C663C8">
            <w:pPr>
              <w:pStyle w:val="Geenafstand"/>
              <w:jc w:val="center"/>
              <w:rPr>
                <w:sz w:val="24"/>
                <w:szCs w:val="24"/>
              </w:rPr>
            </w:pPr>
            <w:r w:rsidRPr="00D13A6A">
              <w:rPr>
                <w:sz w:val="24"/>
                <w:szCs w:val="24"/>
              </w:rPr>
              <w:t>DAKOS D1</w:t>
            </w:r>
          </w:p>
        </w:tc>
        <w:tc>
          <w:tcPr>
            <w:tcW w:w="4163" w:type="dxa"/>
          </w:tcPr>
          <w:p w:rsidR="00C663C8" w:rsidRPr="00D13A6A" w:rsidRDefault="00F606C7" w:rsidP="00C663C8">
            <w:pPr>
              <w:pStyle w:val="Geenafstand"/>
              <w:jc w:val="center"/>
              <w:rPr>
                <w:sz w:val="24"/>
                <w:szCs w:val="24"/>
              </w:rPr>
            </w:pPr>
            <w:r w:rsidRPr="00D13A6A">
              <w:rPr>
                <w:sz w:val="24"/>
                <w:szCs w:val="24"/>
              </w:rPr>
              <w:t xml:space="preserve">Arcades </w:t>
            </w:r>
            <w:r w:rsidR="00D17BCA" w:rsidRPr="00D13A6A">
              <w:rPr>
                <w:sz w:val="24"/>
                <w:szCs w:val="24"/>
              </w:rPr>
              <w:t>D2</w:t>
            </w:r>
          </w:p>
        </w:tc>
      </w:tr>
      <w:tr w:rsidR="00C663C8" w:rsidRPr="00D13A6A" w:rsidTr="00D17BCA">
        <w:tc>
          <w:tcPr>
            <w:tcW w:w="4177" w:type="dxa"/>
          </w:tcPr>
          <w:p w:rsidR="00C663C8" w:rsidRPr="00D13A6A" w:rsidRDefault="00D17BCA" w:rsidP="00D17BCA">
            <w:pPr>
              <w:pStyle w:val="Geenafstand"/>
              <w:jc w:val="center"/>
              <w:rPr>
                <w:sz w:val="24"/>
                <w:szCs w:val="24"/>
              </w:rPr>
            </w:pPr>
            <w:r w:rsidRPr="00D13A6A">
              <w:rPr>
                <w:sz w:val="24"/>
                <w:szCs w:val="24"/>
              </w:rPr>
              <w:t>DOT D1</w:t>
            </w:r>
          </w:p>
        </w:tc>
        <w:tc>
          <w:tcPr>
            <w:tcW w:w="4163" w:type="dxa"/>
          </w:tcPr>
          <w:p w:rsidR="00C663C8" w:rsidRPr="00D13A6A" w:rsidRDefault="00203D06" w:rsidP="00C663C8">
            <w:pPr>
              <w:pStyle w:val="Geenafstand"/>
              <w:jc w:val="center"/>
              <w:rPr>
                <w:sz w:val="24"/>
                <w:szCs w:val="24"/>
              </w:rPr>
            </w:pPr>
            <w:r>
              <w:rPr>
                <w:sz w:val="24"/>
                <w:szCs w:val="24"/>
              </w:rPr>
              <w:t>DAKOS</w:t>
            </w:r>
            <w:r w:rsidR="00F606C7" w:rsidRPr="00D13A6A">
              <w:rPr>
                <w:sz w:val="24"/>
                <w:szCs w:val="24"/>
              </w:rPr>
              <w:t xml:space="preserve"> </w:t>
            </w:r>
            <w:r w:rsidR="00D17BCA" w:rsidRPr="00D13A6A">
              <w:rPr>
                <w:sz w:val="24"/>
                <w:szCs w:val="24"/>
              </w:rPr>
              <w:t>D</w:t>
            </w:r>
            <w:r w:rsidR="00F606C7" w:rsidRPr="00D13A6A">
              <w:rPr>
                <w:sz w:val="24"/>
                <w:szCs w:val="24"/>
              </w:rPr>
              <w:t>3</w:t>
            </w:r>
          </w:p>
        </w:tc>
      </w:tr>
      <w:tr w:rsidR="00C663C8" w:rsidRPr="00D13A6A" w:rsidTr="00D17BCA">
        <w:tc>
          <w:tcPr>
            <w:tcW w:w="4177" w:type="dxa"/>
          </w:tcPr>
          <w:p w:rsidR="00C663C8" w:rsidRPr="00D13A6A" w:rsidRDefault="00D17BCA" w:rsidP="00C663C8">
            <w:pPr>
              <w:pStyle w:val="Geenafstand"/>
              <w:jc w:val="center"/>
              <w:rPr>
                <w:sz w:val="24"/>
                <w:szCs w:val="24"/>
              </w:rPr>
            </w:pPr>
            <w:r w:rsidRPr="00D13A6A">
              <w:rPr>
                <w:sz w:val="24"/>
                <w:szCs w:val="24"/>
              </w:rPr>
              <w:t>Arcades D1</w:t>
            </w:r>
          </w:p>
        </w:tc>
        <w:tc>
          <w:tcPr>
            <w:tcW w:w="4163" w:type="dxa"/>
          </w:tcPr>
          <w:p w:rsidR="00C663C8" w:rsidRPr="00D13A6A" w:rsidRDefault="00D17BCA" w:rsidP="00D17BCA">
            <w:pPr>
              <w:pStyle w:val="Geenafstand"/>
              <w:jc w:val="center"/>
              <w:rPr>
                <w:sz w:val="24"/>
                <w:szCs w:val="24"/>
              </w:rPr>
            </w:pPr>
            <w:r w:rsidRPr="00D13A6A">
              <w:rPr>
                <w:sz w:val="24"/>
                <w:szCs w:val="24"/>
              </w:rPr>
              <w:t>ODC D</w:t>
            </w:r>
            <w:r w:rsidR="00F606C7" w:rsidRPr="00D13A6A">
              <w:rPr>
                <w:sz w:val="24"/>
                <w:szCs w:val="24"/>
              </w:rPr>
              <w:t>1</w:t>
            </w:r>
          </w:p>
        </w:tc>
      </w:tr>
      <w:tr w:rsidR="00C663C8" w:rsidRPr="00D13A6A" w:rsidTr="00D17BCA">
        <w:tc>
          <w:tcPr>
            <w:tcW w:w="4177" w:type="dxa"/>
          </w:tcPr>
          <w:p w:rsidR="00C663C8" w:rsidRPr="00D13A6A" w:rsidRDefault="00D17BCA" w:rsidP="00C663C8">
            <w:pPr>
              <w:pStyle w:val="Geenafstand"/>
              <w:jc w:val="center"/>
              <w:rPr>
                <w:sz w:val="24"/>
                <w:szCs w:val="24"/>
              </w:rPr>
            </w:pPr>
            <w:r w:rsidRPr="00D13A6A">
              <w:rPr>
                <w:sz w:val="24"/>
                <w:szCs w:val="24"/>
              </w:rPr>
              <w:t>Flamingo’s D1</w:t>
            </w:r>
          </w:p>
        </w:tc>
        <w:tc>
          <w:tcPr>
            <w:tcW w:w="4163" w:type="dxa"/>
          </w:tcPr>
          <w:p w:rsidR="00C663C8" w:rsidRPr="00D13A6A" w:rsidRDefault="00D17BCA" w:rsidP="00C663C8">
            <w:pPr>
              <w:pStyle w:val="Geenafstand"/>
              <w:jc w:val="center"/>
              <w:rPr>
                <w:sz w:val="24"/>
                <w:szCs w:val="24"/>
              </w:rPr>
            </w:pPr>
            <w:r w:rsidRPr="00D13A6A">
              <w:rPr>
                <w:sz w:val="24"/>
                <w:szCs w:val="24"/>
              </w:rPr>
              <w:t>DAKOS D2</w:t>
            </w:r>
          </w:p>
        </w:tc>
      </w:tr>
    </w:tbl>
    <w:p w:rsidR="00D13A6A" w:rsidRPr="00D13A6A" w:rsidRDefault="00D13A6A" w:rsidP="00C663C8">
      <w:pPr>
        <w:pStyle w:val="Geenafstand"/>
        <w:ind w:left="720"/>
        <w:jc w:val="center"/>
        <w:rPr>
          <w:sz w:val="24"/>
          <w:szCs w:val="24"/>
        </w:rPr>
      </w:pPr>
    </w:p>
    <w:tbl>
      <w:tblPr>
        <w:tblStyle w:val="Tabelraster"/>
        <w:tblW w:w="0" w:type="auto"/>
        <w:tblInd w:w="720" w:type="dxa"/>
        <w:tblLook w:val="04A0" w:firstRow="1" w:lastRow="0" w:firstColumn="1" w:lastColumn="0" w:noHBand="0" w:noVBand="1"/>
      </w:tblPr>
      <w:tblGrid>
        <w:gridCol w:w="6079"/>
      </w:tblGrid>
      <w:tr w:rsidR="00F606C7" w:rsidRPr="00D13A6A" w:rsidTr="0035584A">
        <w:trPr>
          <w:trHeight w:val="385"/>
        </w:trPr>
        <w:tc>
          <w:tcPr>
            <w:tcW w:w="6079" w:type="dxa"/>
          </w:tcPr>
          <w:p w:rsidR="00F606C7" w:rsidRPr="00D13A6A" w:rsidRDefault="00F606C7" w:rsidP="00F606C7">
            <w:pPr>
              <w:pStyle w:val="Geenafstand"/>
              <w:jc w:val="center"/>
              <w:rPr>
                <w:b/>
                <w:sz w:val="24"/>
                <w:szCs w:val="24"/>
              </w:rPr>
            </w:pPr>
            <w:r w:rsidRPr="00D13A6A">
              <w:rPr>
                <w:b/>
                <w:sz w:val="24"/>
                <w:szCs w:val="24"/>
              </w:rPr>
              <w:t>Pupillen D</w:t>
            </w:r>
            <w:r w:rsidR="00D17BCA" w:rsidRPr="00D13A6A">
              <w:rPr>
                <w:b/>
                <w:sz w:val="24"/>
                <w:szCs w:val="24"/>
              </w:rPr>
              <w:t xml:space="preserve"> + C</w:t>
            </w:r>
            <w:r w:rsidRPr="00D13A6A">
              <w:rPr>
                <w:b/>
                <w:sz w:val="24"/>
                <w:szCs w:val="24"/>
              </w:rPr>
              <w:t xml:space="preserve"> (1-vaks)</w:t>
            </w:r>
          </w:p>
        </w:tc>
      </w:tr>
      <w:tr w:rsidR="00F606C7" w:rsidRPr="00D13A6A" w:rsidTr="0035584A">
        <w:trPr>
          <w:trHeight w:val="385"/>
        </w:trPr>
        <w:tc>
          <w:tcPr>
            <w:tcW w:w="6079" w:type="dxa"/>
          </w:tcPr>
          <w:p w:rsidR="00F606C7" w:rsidRPr="00D13A6A" w:rsidRDefault="00D17BCA" w:rsidP="00F606C7">
            <w:pPr>
              <w:pStyle w:val="Geenafstand"/>
              <w:jc w:val="center"/>
              <w:rPr>
                <w:sz w:val="24"/>
                <w:szCs w:val="24"/>
              </w:rPr>
            </w:pPr>
            <w:r w:rsidRPr="00D13A6A">
              <w:rPr>
                <w:sz w:val="24"/>
                <w:szCs w:val="24"/>
              </w:rPr>
              <w:t>Klimop D1</w:t>
            </w:r>
          </w:p>
        </w:tc>
      </w:tr>
      <w:tr w:rsidR="00F606C7" w:rsidRPr="00D13A6A" w:rsidTr="0035584A">
        <w:trPr>
          <w:trHeight w:val="395"/>
        </w:trPr>
        <w:tc>
          <w:tcPr>
            <w:tcW w:w="6079" w:type="dxa"/>
          </w:tcPr>
          <w:p w:rsidR="00F606C7" w:rsidRPr="00D13A6A" w:rsidRDefault="00D17BCA" w:rsidP="00F606C7">
            <w:pPr>
              <w:pStyle w:val="Geenafstand"/>
              <w:jc w:val="center"/>
              <w:rPr>
                <w:sz w:val="24"/>
                <w:szCs w:val="24"/>
              </w:rPr>
            </w:pPr>
            <w:r w:rsidRPr="00D13A6A">
              <w:rPr>
                <w:sz w:val="24"/>
                <w:szCs w:val="24"/>
              </w:rPr>
              <w:t>Klimop D2</w:t>
            </w:r>
          </w:p>
        </w:tc>
      </w:tr>
      <w:tr w:rsidR="00F606C7" w:rsidRPr="00D13A6A" w:rsidTr="0035584A">
        <w:trPr>
          <w:trHeight w:val="385"/>
        </w:trPr>
        <w:tc>
          <w:tcPr>
            <w:tcW w:w="6079" w:type="dxa"/>
          </w:tcPr>
          <w:p w:rsidR="00F606C7" w:rsidRPr="00D13A6A" w:rsidRDefault="00D17BCA" w:rsidP="00F606C7">
            <w:pPr>
              <w:pStyle w:val="Geenafstand"/>
              <w:jc w:val="center"/>
              <w:rPr>
                <w:sz w:val="24"/>
                <w:szCs w:val="24"/>
              </w:rPr>
            </w:pPr>
            <w:r w:rsidRPr="00D13A6A">
              <w:rPr>
                <w:sz w:val="24"/>
                <w:szCs w:val="24"/>
              </w:rPr>
              <w:t>Klimop D3</w:t>
            </w:r>
          </w:p>
        </w:tc>
      </w:tr>
      <w:tr w:rsidR="00D17BCA" w:rsidRPr="00D13A6A" w:rsidTr="0035584A">
        <w:trPr>
          <w:trHeight w:val="385"/>
        </w:trPr>
        <w:tc>
          <w:tcPr>
            <w:tcW w:w="6079" w:type="dxa"/>
          </w:tcPr>
          <w:p w:rsidR="00D17BCA" w:rsidRPr="00D13A6A" w:rsidRDefault="00D17BCA" w:rsidP="00F606C7">
            <w:pPr>
              <w:pStyle w:val="Geenafstand"/>
              <w:jc w:val="center"/>
              <w:rPr>
                <w:sz w:val="24"/>
                <w:szCs w:val="24"/>
              </w:rPr>
            </w:pPr>
            <w:r w:rsidRPr="00D13A6A">
              <w:rPr>
                <w:sz w:val="24"/>
                <w:szCs w:val="24"/>
              </w:rPr>
              <w:t>MKV C1</w:t>
            </w:r>
          </w:p>
        </w:tc>
      </w:tr>
    </w:tbl>
    <w:p w:rsidR="00C663C8" w:rsidRPr="00D13A6A" w:rsidRDefault="00C663C8" w:rsidP="00C663C8">
      <w:pPr>
        <w:pStyle w:val="Geenafstand"/>
        <w:ind w:left="720"/>
        <w:rPr>
          <w:sz w:val="24"/>
          <w:szCs w:val="24"/>
        </w:rPr>
      </w:pPr>
    </w:p>
    <w:tbl>
      <w:tblPr>
        <w:tblStyle w:val="Tabelraster"/>
        <w:tblW w:w="0" w:type="auto"/>
        <w:tblInd w:w="720" w:type="dxa"/>
        <w:tblLook w:val="04A0" w:firstRow="1" w:lastRow="0" w:firstColumn="1" w:lastColumn="0" w:noHBand="0" w:noVBand="1"/>
      </w:tblPr>
      <w:tblGrid>
        <w:gridCol w:w="6078"/>
      </w:tblGrid>
      <w:tr w:rsidR="00F606C7" w:rsidRPr="00D13A6A" w:rsidTr="00D13A6A">
        <w:trPr>
          <w:trHeight w:val="385"/>
        </w:trPr>
        <w:tc>
          <w:tcPr>
            <w:tcW w:w="4804" w:type="dxa"/>
          </w:tcPr>
          <w:p w:rsidR="00F606C7" w:rsidRPr="00D13A6A" w:rsidRDefault="00D17BCA" w:rsidP="00F606C7">
            <w:pPr>
              <w:pStyle w:val="Geenafstand"/>
              <w:jc w:val="center"/>
              <w:rPr>
                <w:b/>
                <w:sz w:val="24"/>
                <w:szCs w:val="24"/>
              </w:rPr>
            </w:pPr>
            <w:r w:rsidRPr="00D13A6A">
              <w:rPr>
                <w:b/>
                <w:sz w:val="24"/>
                <w:szCs w:val="24"/>
              </w:rPr>
              <w:lastRenderedPageBreak/>
              <w:t>Aspiranten C</w:t>
            </w:r>
            <w:r w:rsidR="00F606C7" w:rsidRPr="00D13A6A">
              <w:rPr>
                <w:b/>
                <w:sz w:val="24"/>
                <w:szCs w:val="24"/>
              </w:rPr>
              <w:t xml:space="preserve"> </w:t>
            </w:r>
            <w:r w:rsidR="00687705">
              <w:rPr>
                <w:b/>
                <w:sz w:val="24"/>
                <w:szCs w:val="24"/>
              </w:rPr>
              <w:t>(2-vaks)</w:t>
            </w:r>
          </w:p>
        </w:tc>
      </w:tr>
      <w:tr w:rsidR="00F606C7" w:rsidRPr="00D13A6A" w:rsidTr="00203D06">
        <w:trPr>
          <w:trHeight w:val="385"/>
        </w:trPr>
        <w:tc>
          <w:tcPr>
            <w:tcW w:w="6078" w:type="dxa"/>
          </w:tcPr>
          <w:p w:rsidR="00F606C7" w:rsidRPr="00D13A6A" w:rsidRDefault="00D17BCA" w:rsidP="004F245A">
            <w:pPr>
              <w:pStyle w:val="Geenafstand"/>
              <w:jc w:val="center"/>
              <w:rPr>
                <w:sz w:val="24"/>
                <w:szCs w:val="24"/>
              </w:rPr>
            </w:pPr>
            <w:r w:rsidRPr="00D13A6A">
              <w:rPr>
                <w:sz w:val="24"/>
                <w:szCs w:val="24"/>
              </w:rPr>
              <w:t>ODC C1</w:t>
            </w:r>
          </w:p>
        </w:tc>
      </w:tr>
      <w:tr w:rsidR="00F606C7" w:rsidRPr="00D13A6A" w:rsidTr="00203D06">
        <w:trPr>
          <w:trHeight w:val="395"/>
        </w:trPr>
        <w:tc>
          <w:tcPr>
            <w:tcW w:w="6078" w:type="dxa"/>
          </w:tcPr>
          <w:p w:rsidR="00F606C7" w:rsidRPr="00D13A6A" w:rsidRDefault="00D17BCA" w:rsidP="004F245A">
            <w:pPr>
              <w:pStyle w:val="Geenafstand"/>
              <w:jc w:val="center"/>
              <w:rPr>
                <w:sz w:val="24"/>
                <w:szCs w:val="24"/>
              </w:rPr>
            </w:pPr>
            <w:r w:rsidRPr="00D13A6A">
              <w:rPr>
                <w:sz w:val="24"/>
                <w:szCs w:val="24"/>
              </w:rPr>
              <w:t>Arcades C1</w:t>
            </w:r>
          </w:p>
        </w:tc>
      </w:tr>
      <w:tr w:rsidR="00F606C7" w:rsidRPr="00D13A6A" w:rsidTr="00203D06">
        <w:trPr>
          <w:trHeight w:val="385"/>
        </w:trPr>
        <w:tc>
          <w:tcPr>
            <w:tcW w:w="6078" w:type="dxa"/>
          </w:tcPr>
          <w:p w:rsidR="00F606C7" w:rsidRPr="00D13A6A" w:rsidRDefault="00D17BCA" w:rsidP="004F245A">
            <w:pPr>
              <w:pStyle w:val="Geenafstand"/>
              <w:jc w:val="center"/>
              <w:rPr>
                <w:sz w:val="24"/>
                <w:szCs w:val="24"/>
              </w:rPr>
            </w:pPr>
            <w:r w:rsidRPr="00D13A6A">
              <w:rPr>
                <w:sz w:val="24"/>
                <w:szCs w:val="24"/>
              </w:rPr>
              <w:t>Flamingo’s C1</w:t>
            </w:r>
          </w:p>
        </w:tc>
      </w:tr>
      <w:tr w:rsidR="00F606C7" w:rsidRPr="00D13A6A" w:rsidTr="00203D06">
        <w:trPr>
          <w:trHeight w:val="385"/>
        </w:trPr>
        <w:tc>
          <w:tcPr>
            <w:tcW w:w="6078" w:type="dxa"/>
          </w:tcPr>
          <w:p w:rsidR="00F606C7" w:rsidRPr="00D13A6A" w:rsidRDefault="00D17BCA" w:rsidP="004F245A">
            <w:pPr>
              <w:pStyle w:val="Geenafstand"/>
              <w:jc w:val="center"/>
              <w:rPr>
                <w:sz w:val="24"/>
                <w:szCs w:val="24"/>
              </w:rPr>
            </w:pPr>
            <w:r w:rsidRPr="00D13A6A">
              <w:rPr>
                <w:sz w:val="24"/>
                <w:szCs w:val="24"/>
              </w:rPr>
              <w:t>Flamingo’s C2</w:t>
            </w:r>
          </w:p>
        </w:tc>
      </w:tr>
      <w:tr w:rsidR="00F606C7" w:rsidRPr="00D13A6A" w:rsidTr="00203D06">
        <w:trPr>
          <w:trHeight w:val="385"/>
        </w:trPr>
        <w:tc>
          <w:tcPr>
            <w:tcW w:w="6078" w:type="dxa"/>
          </w:tcPr>
          <w:p w:rsidR="00F606C7" w:rsidRPr="00D13A6A" w:rsidRDefault="00D17BCA" w:rsidP="004F245A">
            <w:pPr>
              <w:pStyle w:val="Geenafstand"/>
              <w:jc w:val="center"/>
              <w:rPr>
                <w:sz w:val="24"/>
                <w:szCs w:val="24"/>
              </w:rPr>
            </w:pPr>
            <w:r w:rsidRPr="00D13A6A">
              <w:rPr>
                <w:sz w:val="24"/>
                <w:szCs w:val="24"/>
              </w:rPr>
              <w:t>DAKOS C1</w:t>
            </w:r>
          </w:p>
        </w:tc>
      </w:tr>
      <w:tr w:rsidR="00F606C7" w:rsidRPr="00D13A6A" w:rsidTr="00203D06">
        <w:trPr>
          <w:trHeight w:val="385"/>
        </w:trPr>
        <w:tc>
          <w:tcPr>
            <w:tcW w:w="6078" w:type="dxa"/>
          </w:tcPr>
          <w:p w:rsidR="00F606C7" w:rsidRPr="00D13A6A" w:rsidRDefault="00D17BCA" w:rsidP="004F245A">
            <w:pPr>
              <w:pStyle w:val="Geenafstand"/>
              <w:jc w:val="center"/>
              <w:rPr>
                <w:sz w:val="24"/>
                <w:szCs w:val="24"/>
              </w:rPr>
            </w:pPr>
            <w:r w:rsidRPr="00D13A6A">
              <w:rPr>
                <w:sz w:val="24"/>
                <w:szCs w:val="24"/>
              </w:rPr>
              <w:t>DAKOS C2</w:t>
            </w:r>
          </w:p>
        </w:tc>
      </w:tr>
    </w:tbl>
    <w:p w:rsidR="00F606C7" w:rsidRPr="00D13A6A" w:rsidRDefault="00F606C7" w:rsidP="00C663C8">
      <w:pPr>
        <w:pStyle w:val="Geenafstand"/>
        <w:ind w:left="720"/>
        <w:rPr>
          <w:sz w:val="24"/>
          <w:szCs w:val="24"/>
        </w:rPr>
      </w:pPr>
    </w:p>
    <w:tbl>
      <w:tblPr>
        <w:tblStyle w:val="Tabelraster"/>
        <w:tblW w:w="0" w:type="auto"/>
        <w:tblInd w:w="720" w:type="dxa"/>
        <w:tblLook w:val="04A0" w:firstRow="1" w:lastRow="0" w:firstColumn="1" w:lastColumn="0" w:noHBand="0" w:noVBand="1"/>
      </w:tblPr>
      <w:tblGrid>
        <w:gridCol w:w="6078"/>
      </w:tblGrid>
      <w:tr w:rsidR="00F606C7" w:rsidRPr="00D13A6A" w:rsidTr="00D13A6A">
        <w:trPr>
          <w:trHeight w:val="385"/>
        </w:trPr>
        <w:tc>
          <w:tcPr>
            <w:tcW w:w="4804" w:type="dxa"/>
          </w:tcPr>
          <w:p w:rsidR="00F606C7" w:rsidRPr="00D13A6A" w:rsidRDefault="00F606C7" w:rsidP="004F245A">
            <w:pPr>
              <w:pStyle w:val="Geenafstand"/>
              <w:jc w:val="center"/>
              <w:rPr>
                <w:b/>
                <w:sz w:val="24"/>
                <w:szCs w:val="24"/>
              </w:rPr>
            </w:pPr>
            <w:r w:rsidRPr="00D13A6A">
              <w:rPr>
                <w:b/>
                <w:sz w:val="24"/>
                <w:szCs w:val="24"/>
              </w:rPr>
              <w:t xml:space="preserve">Aspiranten </w:t>
            </w:r>
            <w:r w:rsidR="00D17BCA" w:rsidRPr="00D13A6A">
              <w:rPr>
                <w:b/>
                <w:sz w:val="24"/>
                <w:szCs w:val="24"/>
              </w:rPr>
              <w:t>B</w:t>
            </w:r>
            <w:r w:rsidRPr="00D13A6A">
              <w:rPr>
                <w:b/>
                <w:sz w:val="24"/>
                <w:szCs w:val="24"/>
              </w:rPr>
              <w:t xml:space="preserve"> </w:t>
            </w:r>
          </w:p>
        </w:tc>
      </w:tr>
      <w:tr w:rsidR="00F606C7" w:rsidRPr="00D13A6A" w:rsidTr="00D13A6A">
        <w:trPr>
          <w:trHeight w:val="385"/>
        </w:trPr>
        <w:tc>
          <w:tcPr>
            <w:tcW w:w="4804" w:type="dxa"/>
          </w:tcPr>
          <w:p w:rsidR="00F606C7" w:rsidRPr="00D13A6A" w:rsidRDefault="00D17BCA" w:rsidP="004F245A">
            <w:pPr>
              <w:pStyle w:val="Geenafstand"/>
              <w:jc w:val="center"/>
              <w:rPr>
                <w:sz w:val="24"/>
                <w:szCs w:val="24"/>
              </w:rPr>
            </w:pPr>
            <w:r w:rsidRPr="00D13A6A">
              <w:rPr>
                <w:sz w:val="24"/>
                <w:szCs w:val="24"/>
              </w:rPr>
              <w:t>ODC B1</w:t>
            </w:r>
          </w:p>
        </w:tc>
      </w:tr>
      <w:tr w:rsidR="00F606C7" w:rsidRPr="00D13A6A" w:rsidTr="00D13A6A">
        <w:trPr>
          <w:trHeight w:val="395"/>
        </w:trPr>
        <w:tc>
          <w:tcPr>
            <w:tcW w:w="4804" w:type="dxa"/>
          </w:tcPr>
          <w:p w:rsidR="00F606C7" w:rsidRPr="00D13A6A" w:rsidRDefault="00D17BCA" w:rsidP="004F245A">
            <w:pPr>
              <w:pStyle w:val="Geenafstand"/>
              <w:jc w:val="center"/>
              <w:rPr>
                <w:sz w:val="24"/>
                <w:szCs w:val="24"/>
              </w:rPr>
            </w:pPr>
            <w:r w:rsidRPr="00D13A6A">
              <w:rPr>
                <w:sz w:val="24"/>
                <w:szCs w:val="24"/>
              </w:rPr>
              <w:t>Arcades B1</w:t>
            </w:r>
          </w:p>
        </w:tc>
      </w:tr>
      <w:tr w:rsidR="00F606C7" w:rsidRPr="00D13A6A" w:rsidTr="00687705">
        <w:trPr>
          <w:trHeight w:val="385"/>
        </w:trPr>
        <w:tc>
          <w:tcPr>
            <w:tcW w:w="6078" w:type="dxa"/>
          </w:tcPr>
          <w:p w:rsidR="00F606C7" w:rsidRPr="00D13A6A" w:rsidRDefault="00D17BCA" w:rsidP="004F245A">
            <w:pPr>
              <w:pStyle w:val="Geenafstand"/>
              <w:jc w:val="center"/>
              <w:rPr>
                <w:sz w:val="24"/>
                <w:szCs w:val="24"/>
              </w:rPr>
            </w:pPr>
            <w:r w:rsidRPr="00D13A6A">
              <w:rPr>
                <w:sz w:val="24"/>
                <w:szCs w:val="24"/>
              </w:rPr>
              <w:t>DAKOS B1</w:t>
            </w:r>
          </w:p>
        </w:tc>
      </w:tr>
      <w:tr w:rsidR="00F606C7" w:rsidRPr="00D13A6A" w:rsidTr="00687705">
        <w:trPr>
          <w:trHeight w:val="385"/>
        </w:trPr>
        <w:tc>
          <w:tcPr>
            <w:tcW w:w="6078" w:type="dxa"/>
          </w:tcPr>
          <w:p w:rsidR="00F606C7" w:rsidRPr="00D13A6A" w:rsidRDefault="00D17BCA" w:rsidP="004F245A">
            <w:pPr>
              <w:pStyle w:val="Geenafstand"/>
              <w:jc w:val="center"/>
              <w:rPr>
                <w:sz w:val="24"/>
                <w:szCs w:val="24"/>
              </w:rPr>
            </w:pPr>
            <w:r w:rsidRPr="00D13A6A">
              <w:rPr>
                <w:sz w:val="24"/>
                <w:szCs w:val="24"/>
              </w:rPr>
              <w:t>Klimop B1</w:t>
            </w:r>
          </w:p>
        </w:tc>
      </w:tr>
      <w:tr w:rsidR="00D17BCA" w:rsidRPr="00D13A6A" w:rsidTr="00687705">
        <w:trPr>
          <w:trHeight w:val="385"/>
        </w:trPr>
        <w:tc>
          <w:tcPr>
            <w:tcW w:w="6078" w:type="dxa"/>
          </w:tcPr>
          <w:p w:rsidR="00D17BCA" w:rsidRPr="00D13A6A" w:rsidRDefault="00D17BCA" w:rsidP="004F245A">
            <w:pPr>
              <w:pStyle w:val="Geenafstand"/>
              <w:jc w:val="center"/>
              <w:rPr>
                <w:sz w:val="24"/>
                <w:szCs w:val="24"/>
              </w:rPr>
            </w:pPr>
            <w:r w:rsidRPr="00D13A6A">
              <w:rPr>
                <w:sz w:val="24"/>
                <w:szCs w:val="24"/>
              </w:rPr>
              <w:t>Flamingo’s B1</w:t>
            </w:r>
          </w:p>
        </w:tc>
      </w:tr>
    </w:tbl>
    <w:p w:rsidR="00D17BCA" w:rsidRPr="00D13A6A" w:rsidRDefault="00D17BCA">
      <w:pPr>
        <w:rPr>
          <w:sz w:val="24"/>
          <w:szCs w:val="24"/>
        </w:rPr>
      </w:pPr>
    </w:p>
    <w:tbl>
      <w:tblPr>
        <w:tblStyle w:val="Tabelraster"/>
        <w:tblW w:w="0" w:type="auto"/>
        <w:tblInd w:w="720" w:type="dxa"/>
        <w:tblLook w:val="04A0" w:firstRow="1" w:lastRow="0" w:firstColumn="1" w:lastColumn="0" w:noHBand="0" w:noVBand="1"/>
      </w:tblPr>
      <w:tblGrid>
        <w:gridCol w:w="6078"/>
      </w:tblGrid>
      <w:tr w:rsidR="00D17BCA" w:rsidRPr="00D13A6A" w:rsidTr="00687705">
        <w:trPr>
          <w:trHeight w:val="385"/>
        </w:trPr>
        <w:tc>
          <w:tcPr>
            <w:tcW w:w="6078" w:type="dxa"/>
          </w:tcPr>
          <w:p w:rsidR="00D17BCA" w:rsidRPr="00D13A6A" w:rsidRDefault="00D17BCA" w:rsidP="00D17BCA">
            <w:pPr>
              <w:pStyle w:val="Geenafstand"/>
              <w:jc w:val="center"/>
              <w:rPr>
                <w:b/>
                <w:sz w:val="24"/>
                <w:szCs w:val="24"/>
              </w:rPr>
            </w:pPr>
            <w:r w:rsidRPr="00D13A6A">
              <w:rPr>
                <w:b/>
                <w:sz w:val="24"/>
                <w:szCs w:val="24"/>
              </w:rPr>
              <w:t xml:space="preserve">Junioren A </w:t>
            </w:r>
          </w:p>
        </w:tc>
      </w:tr>
      <w:tr w:rsidR="00D17BCA" w:rsidRPr="00D13A6A" w:rsidTr="00687705">
        <w:trPr>
          <w:trHeight w:val="385"/>
        </w:trPr>
        <w:tc>
          <w:tcPr>
            <w:tcW w:w="6078" w:type="dxa"/>
          </w:tcPr>
          <w:p w:rsidR="00D17BCA" w:rsidRPr="00D13A6A" w:rsidRDefault="00D17BCA" w:rsidP="00D17BCA">
            <w:pPr>
              <w:pStyle w:val="Geenafstand"/>
              <w:jc w:val="center"/>
              <w:rPr>
                <w:sz w:val="24"/>
                <w:szCs w:val="24"/>
              </w:rPr>
            </w:pPr>
            <w:r w:rsidRPr="00D13A6A">
              <w:rPr>
                <w:sz w:val="24"/>
                <w:szCs w:val="24"/>
              </w:rPr>
              <w:t>DOT A1</w:t>
            </w:r>
          </w:p>
        </w:tc>
      </w:tr>
      <w:tr w:rsidR="00D17BCA" w:rsidRPr="00D13A6A" w:rsidTr="00687705">
        <w:trPr>
          <w:trHeight w:val="395"/>
        </w:trPr>
        <w:tc>
          <w:tcPr>
            <w:tcW w:w="6078" w:type="dxa"/>
          </w:tcPr>
          <w:p w:rsidR="00D17BCA" w:rsidRPr="00D13A6A" w:rsidRDefault="00D17BCA" w:rsidP="00D17BCA">
            <w:pPr>
              <w:pStyle w:val="Geenafstand"/>
              <w:jc w:val="center"/>
              <w:rPr>
                <w:sz w:val="24"/>
                <w:szCs w:val="24"/>
              </w:rPr>
            </w:pPr>
            <w:r w:rsidRPr="00D13A6A">
              <w:rPr>
                <w:sz w:val="24"/>
                <w:szCs w:val="24"/>
              </w:rPr>
              <w:t>Klimop A1</w:t>
            </w:r>
          </w:p>
        </w:tc>
      </w:tr>
      <w:tr w:rsidR="00D17BCA" w:rsidRPr="00D13A6A" w:rsidTr="00687705">
        <w:trPr>
          <w:trHeight w:val="385"/>
        </w:trPr>
        <w:tc>
          <w:tcPr>
            <w:tcW w:w="6078" w:type="dxa"/>
          </w:tcPr>
          <w:p w:rsidR="00D17BCA" w:rsidRPr="00D13A6A" w:rsidRDefault="00D17BCA" w:rsidP="00D17BCA">
            <w:pPr>
              <w:pStyle w:val="Geenafstand"/>
              <w:jc w:val="center"/>
              <w:rPr>
                <w:sz w:val="24"/>
                <w:szCs w:val="24"/>
              </w:rPr>
            </w:pPr>
            <w:r w:rsidRPr="00D13A6A">
              <w:rPr>
                <w:sz w:val="24"/>
                <w:szCs w:val="24"/>
              </w:rPr>
              <w:t>Klimop A2</w:t>
            </w:r>
          </w:p>
        </w:tc>
      </w:tr>
      <w:tr w:rsidR="00D17BCA" w:rsidRPr="00D13A6A" w:rsidTr="00687705">
        <w:trPr>
          <w:trHeight w:val="385"/>
        </w:trPr>
        <w:tc>
          <w:tcPr>
            <w:tcW w:w="6078" w:type="dxa"/>
          </w:tcPr>
          <w:p w:rsidR="00D17BCA" w:rsidRPr="00D13A6A" w:rsidRDefault="00D17BCA" w:rsidP="00D17BCA">
            <w:pPr>
              <w:pStyle w:val="Geenafstand"/>
              <w:jc w:val="center"/>
              <w:rPr>
                <w:sz w:val="24"/>
                <w:szCs w:val="24"/>
              </w:rPr>
            </w:pPr>
            <w:r w:rsidRPr="00D13A6A">
              <w:rPr>
                <w:sz w:val="24"/>
                <w:szCs w:val="24"/>
              </w:rPr>
              <w:t>Flamingo’s A1</w:t>
            </w:r>
          </w:p>
        </w:tc>
      </w:tr>
      <w:tr w:rsidR="00D17BCA" w:rsidRPr="00D13A6A" w:rsidTr="00687705">
        <w:trPr>
          <w:trHeight w:val="320"/>
        </w:trPr>
        <w:tc>
          <w:tcPr>
            <w:tcW w:w="6078" w:type="dxa"/>
          </w:tcPr>
          <w:p w:rsidR="00D17BCA" w:rsidRPr="00D13A6A" w:rsidRDefault="00D17BCA" w:rsidP="00D17BCA">
            <w:pPr>
              <w:pStyle w:val="Geenafstand"/>
              <w:jc w:val="center"/>
              <w:rPr>
                <w:sz w:val="24"/>
                <w:szCs w:val="24"/>
              </w:rPr>
            </w:pPr>
            <w:r w:rsidRPr="00D13A6A">
              <w:rPr>
                <w:sz w:val="24"/>
                <w:szCs w:val="24"/>
              </w:rPr>
              <w:t>Flamingo’s A2</w:t>
            </w:r>
          </w:p>
        </w:tc>
      </w:tr>
      <w:tr w:rsidR="00D17BCA" w:rsidRPr="00D13A6A" w:rsidTr="00687705">
        <w:trPr>
          <w:trHeight w:val="385"/>
        </w:trPr>
        <w:tc>
          <w:tcPr>
            <w:tcW w:w="6078" w:type="dxa"/>
          </w:tcPr>
          <w:p w:rsidR="00D17BCA" w:rsidRPr="00D13A6A" w:rsidRDefault="00D17BCA" w:rsidP="00D17BCA">
            <w:pPr>
              <w:pStyle w:val="Geenafstand"/>
              <w:jc w:val="center"/>
              <w:rPr>
                <w:sz w:val="24"/>
                <w:szCs w:val="24"/>
              </w:rPr>
            </w:pPr>
            <w:r w:rsidRPr="00D13A6A">
              <w:rPr>
                <w:sz w:val="24"/>
                <w:szCs w:val="24"/>
              </w:rPr>
              <w:t>MKV A1</w:t>
            </w:r>
          </w:p>
        </w:tc>
      </w:tr>
    </w:tbl>
    <w:p w:rsidR="00E84B69" w:rsidRDefault="00E84B69" w:rsidP="00C663C8">
      <w:pPr>
        <w:pStyle w:val="Geenafstand"/>
        <w:ind w:left="720"/>
        <w:rPr>
          <w:b/>
          <w:sz w:val="32"/>
          <w:szCs w:val="32"/>
        </w:rPr>
      </w:pPr>
    </w:p>
    <w:p w:rsidR="00E84B69" w:rsidRDefault="00E84B69" w:rsidP="00C663C8">
      <w:pPr>
        <w:pStyle w:val="Geenafstand"/>
        <w:ind w:left="720"/>
        <w:rPr>
          <w:b/>
          <w:sz w:val="32"/>
          <w:szCs w:val="32"/>
        </w:rPr>
      </w:pPr>
    </w:p>
    <w:p w:rsidR="005C260F" w:rsidRPr="002F527C" w:rsidRDefault="005C260F" w:rsidP="00C663C8">
      <w:pPr>
        <w:pStyle w:val="Geenafstand"/>
        <w:ind w:left="720"/>
        <w:rPr>
          <w:b/>
          <w:sz w:val="40"/>
          <w:szCs w:val="32"/>
        </w:rPr>
      </w:pPr>
      <w:r w:rsidRPr="002F527C">
        <w:rPr>
          <w:b/>
          <w:sz w:val="40"/>
          <w:szCs w:val="32"/>
        </w:rPr>
        <w:t>Wedstrijdschema</w:t>
      </w:r>
    </w:p>
    <w:p w:rsidR="00BF58FF" w:rsidRPr="00E860DE" w:rsidRDefault="005C260F" w:rsidP="00BF58FF">
      <w:pPr>
        <w:pStyle w:val="Geenafstand"/>
        <w:ind w:left="720"/>
        <w:rPr>
          <w:sz w:val="24"/>
          <w:szCs w:val="24"/>
        </w:rPr>
      </w:pPr>
      <w:r w:rsidRPr="00B34CAE">
        <w:rPr>
          <w:sz w:val="32"/>
          <w:szCs w:val="24"/>
          <w:u w:val="single"/>
        </w:rPr>
        <w:t xml:space="preserve">Pupillen </w:t>
      </w:r>
      <w:r w:rsidR="00D13A6A" w:rsidRPr="00B34CAE">
        <w:rPr>
          <w:sz w:val="32"/>
          <w:szCs w:val="24"/>
          <w:u w:val="single"/>
        </w:rPr>
        <w:t>F</w:t>
      </w:r>
      <w:r w:rsidRPr="00B34CAE">
        <w:rPr>
          <w:sz w:val="40"/>
          <w:szCs w:val="32"/>
        </w:rPr>
        <w:t xml:space="preserve"> </w:t>
      </w:r>
    </w:p>
    <w:tbl>
      <w:tblPr>
        <w:tblStyle w:val="Tabelraster"/>
        <w:tblW w:w="6440" w:type="dxa"/>
        <w:tblLook w:val="04A0" w:firstRow="1" w:lastRow="0" w:firstColumn="1" w:lastColumn="0" w:noHBand="0" w:noVBand="1"/>
      </w:tblPr>
      <w:tblGrid>
        <w:gridCol w:w="870"/>
        <w:gridCol w:w="806"/>
        <w:gridCol w:w="619"/>
        <w:gridCol w:w="1276"/>
        <w:gridCol w:w="1418"/>
        <w:gridCol w:w="1451"/>
      </w:tblGrid>
      <w:tr w:rsidR="007801DE" w:rsidRPr="00D13A6A" w:rsidTr="00687705">
        <w:trPr>
          <w:trHeight w:val="31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Tijd</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Ronde</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Veld</w:t>
            </w:r>
          </w:p>
        </w:tc>
        <w:tc>
          <w:tcPr>
            <w:tcW w:w="127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 </w:t>
            </w:r>
          </w:p>
        </w:tc>
        <w:tc>
          <w:tcPr>
            <w:tcW w:w="1418"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 </w:t>
            </w:r>
          </w:p>
        </w:tc>
        <w:tc>
          <w:tcPr>
            <w:tcW w:w="1451"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Scheids</w:t>
            </w:r>
          </w:p>
        </w:tc>
      </w:tr>
      <w:tr w:rsidR="007801DE" w:rsidRPr="00D13A6A" w:rsidTr="00687705">
        <w:trPr>
          <w:trHeight w:val="31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10.00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Klimop F1</w:t>
            </w:r>
          </w:p>
        </w:tc>
        <w:tc>
          <w:tcPr>
            <w:tcW w:w="1418" w:type="dxa"/>
            <w:noWrap/>
            <w:hideMark/>
          </w:tcPr>
          <w:p w:rsidR="00D13A6A" w:rsidRPr="00873521" w:rsidRDefault="00203D06" w:rsidP="00132EA6">
            <w:pPr>
              <w:pStyle w:val="Geenafstand"/>
              <w:rPr>
                <w:rFonts w:ascii="Arial" w:hAnsi="Arial" w:cs="Arial"/>
                <w:sz w:val="20"/>
                <w:szCs w:val="20"/>
              </w:rPr>
            </w:pPr>
            <w:r>
              <w:rPr>
                <w:rFonts w:ascii="Arial" w:hAnsi="Arial" w:cs="Arial"/>
                <w:sz w:val="20"/>
                <w:szCs w:val="20"/>
              </w:rPr>
              <w:t>Arcades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ODC</w:t>
            </w:r>
          </w:p>
        </w:tc>
      </w:tr>
      <w:tr w:rsidR="007801DE" w:rsidRPr="00D13A6A" w:rsidTr="00687705">
        <w:trPr>
          <w:trHeight w:val="31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10.20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2</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ODC F1</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DAKOS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Klimop</w:t>
            </w:r>
          </w:p>
        </w:tc>
      </w:tr>
      <w:tr w:rsidR="007801DE" w:rsidRPr="00D13A6A" w:rsidTr="00687705">
        <w:trPr>
          <w:trHeight w:val="31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10.40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3</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DAKOS F1</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Klimop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Arcades</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11.00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4</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203D06" w:rsidP="00132EA6">
            <w:pPr>
              <w:pStyle w:val="Geenafstand"/>
              <w:rPr>
                <w:rFonts w:ascii="Arial" w:hAnsi="Arial" w:cs="Arial"/>
                <w:sz w:val="20"/>
                <w:szCs w:val="20"/>
              </w:rPr>
            </w:pPr>
            <w:r>
              <w:rPr>
                <w:rFonts w:ascii="Arial" w:hAnsi="Arial" w:cs="Arial"/>
                <w:sz w:val="20"/>
                <w:szCs w:val="20"/>
              </w:rPr>
              <w:t>Arcades F1</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ODC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DAKOS</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11.20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5</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 </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11.40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6</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Klimop F1</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ODC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Arcades</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12.00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7</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DAKOS F1</w:t>
            </w:r>
          </w:p>
        </w:tc>
        <w:tc>
          <w:tcPr>
            <w:tcW w:w="1418" w:type="dxa"/>
            <w:noWrap/>
            <w:hideMark/>
          </w:tcPr>
          <w:p w:rsidR="00D13A6A" w:rsidRPr="00873521" w:rsidRDefault="00203D06" w:rsidP="00132EA6">
            <w:pPr>
              <w:pStyle w:val="Geenafstand"/>
              <w:rPr>
                <w:rFonts w:ascii="Arial" w:hAnsi="Arial" w:cs="Arial"/>
                <w:sz w:val="20"/>
                <w:szCs w:val="20"/>
              </w:rPr>
            </w:pPr>
            <w:r>
              <w:rPr>
                <w:rFonts w:ascii="Arial" w:hAnsi="Arial" w:cs="Arial"/>
                <w:sz w:val="20"/>
                <w:szCs w:val="20"/>
              </w:rPr>
              <w:t>Arcades F1</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Klimop</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12.20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8</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 </w:t>
            </w:r>
          </w:p>
        </w:tc>
        <w:tc>
          <w:tcPr>
            <w:tcW w:w="127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w:t>
            </w:r>
          </w:p>
        </w:tc>
        <w:tc>
          <w:tcPr>
            <w:tcW w:w="1418"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w:t>
            </w:r>
          </w:p>
        </w:tc>
        <w:tc>
          <w:tcPr>
            <w:tcW w:w="1451"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12.40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9</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Nr. 3</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Nr. 4</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DOT</w:t>
            </w:r>
          </w:p>
        </w:tc>
      </w:tr>
      <w:tr w:rsidR="007801DE" w:rsidRPr="00D13A6A" w:rsidTr="00687705">
        <w:trPr>
          <w:trHeight w:val="255"/>
        </w:trPr>
        <w:tc>
          <w:tcPr>
            <w:tcW w:w="870"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13.00</w:t>
            </w:r>
          </w:p>
        </w:tc>
        <w:tc>
          <w:tcPr>
            <w:tcW w:w="806"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619" w:type="dxa"/>
            <w:noWrap/>
            <w:hideMark/>
          </w:tcPr>
          <w:p w:rsidR="00D13A6A" w:rsidRPr="00873521" w:rsidRDefault="00D13A6A" w:rsidP="00D13A6A">
            <w:pPr>
              <w:pStyle w:val="Geenafstand"/>
              <w:jc w:val="center"/>
              <w:rPr>
                <w:rFonts w:ascii="Arial" w:hAnsi="Arial" w:cs="Arial"/>
                <w:sz w:val="20"/>
                <w:szCs w:val="20"/>
              </w:rPr>
            </w:pPr>
            <w:r w:rsidRPr="00873521">
              <w:rPr>
                <w:rFonts w:ascii="Arial" w:hAnsi="Arial" w:cs="Arial"/>
                <w:sz w:val="20"/>
                <w:szCs w:val="20"/>
              </w:rPr>
              <w:t>10</w:t>
            </w:r>
          </w:p>
        </w:tc>
        <w:tc>
          <w:tcPr>
            <w:tcW w:w="1276"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Nr. 1</w:t>
            </w:r>
          </w:p>
        </w:tc>
        <w:tc>
          <w:tcPr>
            <w:tcW w:w="1418"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Nr. 2</w:t>
            </w:r>
          </w:p>
        </w:tc>
        <w:tc>
          <w:tcPr>
            <w:tcW w:w="1451" w:type="dxa"/>
            <w:noWrap/>
            <w:hideMark/>
          </w:tcPr>
          <w:p w:rsidR="00D13A6A" w:rsidRPr="00873521" w:rsidRDefault="00D13A6A" w:rsidP="00132EA6">
            <w:pPr>
              <w:pStyle w:val="Geenafstand"/>
              <w:rPr>
                <w:rFonts w:ascii="Arial" w:hAnsi="Arial" w:cs="Arial"/>
                <w:sz w:val="20"/>
                <w:szCs w:val="20"/>
              </w:rPr>
            </w:pPr>
            <w:r w:rsidRPr="00873521">
              <w:rPr>
                <w:rFonts w:ascii="Arial" w:hAnsi="Arial" w:cs="Arial"/>
                <w:sz w:val="20"/>
                <w:szCs w:val="20"/>
              </w:rPr>
              <w:t>MKV</w:t>
            </w:r>
          </w:p>
        </w:tc>
      </w:tr>
    </w:tbl>
    <w:p w:rsidR="00EC638B" w:rsidRDefault="00EC638B" w:rsidP="00EC638B">
      <w:pPr>
        <w:pStyle w:val="Geenafstand"/>
        <w:rPr>
          <w:sz w:val="32"/>
          <w:szCs w:val="32"/>
        </w:rPr>
      </w:pPr>
    </w:p>
    <w:p w:rsidR="00E84B69" w:rsidRDefault="00E84B69">
      <w:pPr>
        <w:rPr>
          <w:sz w:val="32"/>
          <w:szCs w:val="24"/>
          <w:u w:val="single"/>
        </w:rPr>
      </w:pPr>
      <w:r>
        <w:rPr>
          <w:sz w:val="32"/>
          <w:szCs w:val="24"/>
          <w:u w:val="single"/>
        </w:rPr>
        <w:br w:type="page"/>
      </w:r>
    </w:p>
    <w:p w:rsidR="008C2C88" w:rsidRDefault="00D75131" w:rsidP="00C663C8">
      <w:pPr>
        <w:pStyle w:val="Geenafstand"/>
        <w:ind w:left="720"/>
        <w:rPr>
          <w:sz w:val="24"/>
          <w:szCs w:val="24"/>
        </w:rPr>
      </w:pPr>
      <w:r w:rsidRPr="00B34CAE">
        <w:rPr>
          <w:sz w:val="32"/>
          <w:szCs w:val="24"/>
          <w:u w:val="single"/>
        </w:rPr>
        <w:lastRenderedPageBreak/>
        <w:t xml:space="preserve">Pupillen E </w:t>
      </w:r>
      <w:r w:rsidR="007801DE" w:rsidRPr="00B34CAE">
        <w:rPr>
          <w:sz w:val="32"/>
          <w:szCs w:val="24"/>
          <w:u w:val="single"/>
        </w:rPr>
        <w:t>poule A</w:t>
      </w:r>
      <w:r w:rsidR="007801DE" w:rsidRPr="00B34CAE">
        <w:rPr>
          <w:sz w:val="40"/>
          <w:szCs w:val="32"/>
        </w:rPr>
        <w:t xml:space="preserve"> </w:t>
      </w:r>
      <w:r w:rsidR="00E860DE" w:rsidRPr="00E860DE">
        <w:rPr>
          <w:sz w:val="24"/>
          <w:szCs w:val="24"/>
        </w:rPr>
        <w:t xml:space="preserve"> </w:t>
      </w:r>
    </w:p>
    <w:tbl>
      <w:tblPr>
        <w:tblW w:w="6812" w:type="dxa"/>
        <w:tblCellMar>
          <w:left w:w="70" w:type="dxa"/>
          <w:right w:w="70" w:type="dxa"/>
        </w:tblCellMar>
        <w:tblLook w:val="04A0" w:firstRow="1" w:lastRow="0" w:firstColumn="1" w:lastColumn="0" w:noHBand="0" w:noVBand="1"/>
      </w:tblPr>
      <w:tblGrid>
        <w:gridCol w:w="841"/>
        <w:gridCol w:w="850"/>
        <w:gridCol w:w="546"/>
        <w:gridCol w:w="1297"/>
        <w:gridCol w:w="1418"/>
        <w:gridCol w:w="1417"/>
        <w:gridCol w:w="443"/>
      </w:tblGrid>
      <w:tr w:rsidR="00132EA6" w:rsidRPr="007801DE" w:rsidTr="00132EA6">
        <w:trPr>
          <w:trHeight w:val="315"/>
        </w:trPr>
        <w:tc>
          <w:tcPr>
            <w:tcW w:w="84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Tijd</w:t>
            </w:r>
          </w:p>
        </w:tc>
        <w:tc>
          <w:tcPr>
            <w:tcW w:w="850" w:type="dxa"/>
            <w:tcBorders>
              <w:top w:val="single" w:sz="8" w:space="0" w:color="000000"/>
              <w:left w:val="nil"/>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Ronde</w:t>
            </w:r>
          </w:p>
        </w:tc>
        <w:tc>
          <w:tcPr>
            <w:tcW w:w="546" w:type="dxa"/>
            <w:tcBorders>
              <w:top w:val="single" w:sz="8" w:space="0" w:color="000000"/>
              <w:left w:val="nil"/>
              <w:bottom w:val="single" w:sz="8" w:space="0" w:color="000000"/>
              <w:right w:val="single" w:sz="4"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Veld</w:t>
            </w:r>
          </w:p>
        </w:tc>
        <w:tc>
          <w:tcPr>
            <w:tcW w:w="129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8" w:type="dxa"/>
            <w:tcBorders>
              <w:top w:val="single" w:sz="8" w:space="0" w:color="000000"/>
              <w:left w:val="nil"/>
              <w:bottom w:val="single" w:sz="8"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Scheids</w:t>
            </w:r>
          </w:p>
        </w:tc>
        <w:tc>
          <w:tcPr>
            <w:tcW w:w="443" w:type="dxa"/>
            <w:tcBorders>
              <w:top w:val="single" w:sz="8" w:space="0" w:color="000000"/>
              <w:left w:val="single" w:sz="8" w:space="0" w:color="000000"/>
              <w:bottom w:val="single" w:sz="8"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31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10.00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E1</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MKV E1</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w:t>
            </w:r>
          </w:p>
        </w:tc>
        <w:tc>
          <w:tcPr>
            <w:tcW w:w="443" w:type="dxa"/>
            <w:tcBorders>
              <w:top w:val="nil"/>
              <w:left w:val="nil"/>
              <w:bottom w:val="single" w:sz="4"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31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10.20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2</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E1</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E1</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w:t>
            </w:r>
          </w:p>
        </w:tc>
        <w:tc>
          <w:tcPr>
            <w:tcW w:w="443" w:type="dxa"/>
            <w:tcBorders>
              <w:top w:val="nil"/>
              <w:left w:val="nil"/>
              <w:bottom w:val="single" w:sz="4"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31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10.40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3</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E1</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E1</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MKV</w:t>
            </w:r>
          </w:p>
        </w:tc>
        <w:tc>
          <w:tcPr>
            <w:tcW w:w="443" w:type="dxa"/>
            <w:tcBorders>
              <w:top w:val="nil"/>
              <w:left w:val="nil"/>
              <w:bottom w:val="single" w:sz="4"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25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11.00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4</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MKV E1</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E1</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c>
          <w:tcPr>
            <w:tcW w:w="443" w:type="dxa"/>
            <w:tcBorders>
              <w:top w:val="nil"/>
              <w:left w:val="nil"/>
              <w:bottom w:val="single" w:sz="4"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25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11.20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443" w:type="dxa"/>
            <w:tcBorders>
              <w:top w:val="nil"/>
              <w:left w:val="nil"/>
              <w:bottom w:val="single" w:sz="4" w:space="0" w:color="000000"/>
              <w:right w:val="single" w:sz="8" w:space="0" w:color="000000"/>
            </w:tcBorders>
          </w:tcPr>
          <w:p w:rsidR="00132EA6" w:rsidRDefault="00132EA6" w:rsidP="007801DE">
            <w:pPr>
              <w:spacing w:after="0" w:line="240" w:lineRule="auto"/>
              <w:jc w:val="center"/>
              <w:rPr>
                <w:rFonts w:ascii="Arial" w:eastAsia="Times New Roman" w:hAnsi="Arial" w:cs="Arial"/>
                <w:color w:val="000000"/>
                <w:sz w:val="20"/>
                <w:szCs w:val="20"/>
                <w:lang w:eastAsia="nl-NL"/>
              </w:rPr>
            </w:pPr>
          </w:p>
        </w:tc>
      </w:tr>
      <w:tr w:rsidR="00132EA6" w:rsidRPr="007801DE" w:rsidTr="00132EA6">
        <w:trPr>
          <w:trHeight w:val="255"/>
        </w:trPr>
        <w:tc>
          <w:tcPr>
            <w:tcW w:w="841" w:type="dxa"/>
            <w:tcBorders>
              <w:top w:val="nil"/>
              <w:left w:val="single" w:sz="8" w:space="0" w:color="000000"/>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11.40</w:t>
            </w:r>
          </w:p>
        </w:tc>
        <w:tc>
          <w:tcPr>
            <w:tcW w:w="850" w:type="dxa"/>
            <w:tcBorders>
              <w:top w:val="nil"/>
              <w:left w:val="nil"/>
              <w:bottom w:val="single" w:sz="4"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546"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4"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E1</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E1</w:t>
            </w:r>
          </w:p>
        </w:tc>
        <w:tc>
          <w:tcPr>
            <w:tcW w:w="1417" w:type="dxa"/>
            <w:tcBorders>
              <w:top w:val="nil"/>
              <w:left w:val="nil"/>
              <w:bottom w:val="single" w:sz="4"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c>
          <w:tcPr>
            <w:tcW w:w="443" w:type="dxa"/>
            <w:tcBorders>
              <w:top w:val="nil"/>
              <w:left w:val="nil"/>
              <w:bottom w:val="single" w:sz="4"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r w:rsidR="00132EA6" w:rsidRPr="007801DE" w:rsidTr="00132EA6">
        <w:trPr>
          <w:trHeight w:val="255"/>
        </w:trPr>
        <w:tc>
          <w:tcPr>
            <w:tcW w:w="841" w:type="dxa"/>
            <w:tcBorders>
              <w:top w:val="nil"/>
              <w:left w:val="single" w:sz="8" w:space="0" w:color="000000"/>
              <w:bottom w:val="single" w:sz="8" w:space="0" w:color="000000"/>
              <w:right w:val="single" w:sz="8" w:space="0" w:color="000000"/>
            </w:tcBorders>
            <w:shd w:val="clear" w:color="FFFFFF" w:fill="FFFFFF"/>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12.00</w:t>
            </w:r>
          </w:p>
        </w:tc>
        <w:tc>
          <w:tcPr>
            <w:tcW w:w="850" w:type="dxa"/>
            <w:tcBorders>
              <w:top w:val="nil"/>
              <w:left w:val="nil"/>
              <w:bottom w:val="single" w:sz="8" w:space="0" w:color="000000"/>
              <w:right w:val="single" w:sz="8" w:space="0" w:color="000000"/>
            </w:tcBorders>
            <w:shd w:val="clear" w:color="FFFFFF" w:fill="FFFFFF"/>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546" w:type="dxa"/>
            <w:tcBorders>
              <w:top w:val="nil"/>
              <w:left w:val="nil"/>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297" w:type="dxa"/>
            <w:tcBorders>
              <w:top w:val="nil"/>
              <w:left w:val="nil"/>
              <w:bottom w:val="single" w:sz="8" w:space="0" w:color="000000"/>
              <w:right w:val="nil"/>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E1</w:t>
            </w:r>
          </w:p>
        </w:tc>
        <w:tc>
          <w:tcPr>
            <w:tcW w:w="1418" w:type="dxa"/>
            <w:tcBorders>
              <w:top w:val="nil"/>
              <w:left w:val="single" w:sz="4" w:space="0" w:color="000000"/>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MKV E1</w:t>
            </w:r>
          </w:p>
        </w:tc>
        <w:tc>
          <w:tcPr>
            <w:tcW w:w="1417" w:type="dxa"/>
            <w:tcBorders>
              <w:top w:val="nil"/>
              <w:left w:val="nil"/>
              <w:bottom w:val="single" w:sz="8" w:space="0" w:color="000000"/>
              <w:right w:val="single" w:sz="8" w:space="0" w:color="000000"/>
            </w:tcBorders>
            <w:shd w:val="clear" w:color="auto" w:fill="auto"/>
            <w:noWrap/>
            <w:vAlign w:val="bottom"/>
            <w:hideMark/>
          </w:tcPr>
          <w:p w:rsidR="00132EA6" w:rsidRPr="007801DE" w:rsidRDefault="00132EA6"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w:t>
            </w:r>
          </w:p>
        </w:tc>
        <w:tc>
          <w:tcPr>
            <w:tcW w:w="443" w:type="dxa"/>
            <w:tcBorders>
              <w:top w:val="nil"/>
              <w:left w:val="nil"/>
              <w:bottom w:val="single" w:sz="8" w:space="0" w:color="000000"/>
              <w:right w:val="single" w:sz="8" w:space="0" w:color="000000"/>
            </w:tcBorders>
          </w:tcPr>
          <w:p w:rsidR="00132EA6" w:rsidRPr="007801DE" w:rsidRDefault="00132EA6" w:rsidP="007801DE">
            <w:pPr>
              <w:spacing w:after="0" w:line="240" w:lineRule="auto"/>
              <w:rPr>
                <w:rFonts w:ascii="Arial" w:eastAsia="Times New Roman" w:hAnsi="Arial" w:cs="Arial"/>
                <w:color w:val="000000"/>
                <w:sz w:val="20"/>
                <w:szCs w:val="20"/>
                <w:lang w:eastAsia="nl-NL"/>
              </w:rPr>
            </w:pPr>
          </w:p>
        </w:tc>
      </w:tr>
    </w:tbl>
    <w:p w:rsidR="00B34CAE" w:rsidRPr="00E860DE" w:rsidRDefault="00B34CAE" w:rsidP="00E84B69">
      <w:pPr>
        <w:pStyle w:val="Geenafstand"/>
        <w:rPr>
          <w:sz w:val="24"/>
          <w:szCs w:val="24"/>
        </w:rPr>
      </w:pPr>
    </w:p>
    <w:p w:rsidR="007801DE" w:rsidRDefault="007801DE" w:rsidP="007801DE">
      <w:pPr>
        <w:pStyle w:val="Geenafstand"/>
        <w:ind w:left="720"/>
        <w:rPr>
          <w:sz w:val="24"/>
          <w:szCs w:val="24"/>
        </w:rPr>
      </w:pPr>
      <w:r w:rsidRPr="00B34CAE">
        <w:rPr>
          <w:sz w:val="32"/>
          <w:szCs w:val="24"/>
          <w:u w:val="single"/>
        </w:rPr>
        <w:t>Pupillen E poule B</w:t>
      </w:r>
      <w:r w:rsidRPr="00B34CAE">
        <w:rPr>
          <w:sz w:val="40"/>
          <w:szCs w:val="32"/>
        </w:rPr>
        <w:t xml:space="preserve"> </w:t>
      </w:r>
      <w:r w:rsidRPr="00E860DE">
        <w:rPr>
          <w:sz w:val="24"/>
          <w:szCs w:val="24"/>
        </w:rPr>
        <w:t xml:space="preserve"> </w:t>
      </w:r>
    </w:p>
    <w:tbl>
      <w:tblPr>
        <w:tblW w:w="6369" w:type="dxa"/>
        <w:tblCellMar>
          <w:left w:w="70" w:type="dxa"/>
          <w:right w:w="70" w:type="dxa"/>
        </w:tblCellMar>
        <w:tblLook w:val="04A0" w:firstRow="1" w:lastRow="0" w:firstColumn="1" w:lastColumn="0" w:noHBand="0" w:noVBand="1"/>
      </w:tblPr>
      <w:tblGrid>
        <w:gridCol w:w="699"/>
        <w:gridCol w:w="730"/>
        <w:gridCol w:w="546"/>
        <w:gridCol w:w="1417"/>
        <w:gridCol w:w="1560"/>
        <w:gridCol w:w="1417"/>
      </w:tblGrid>
      <w:tr w:rsidR="007801DE" w:rsidRPr="007801DE" w:rsidTr="007801DE">
        <w:trPr>
          <w:trHeight w:val="315"/>
        </w:trPr>
        <w:tc>
          <w:tcPr>
            <w:tcW w:w="69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Tijd</w:t>
            </w:r>
          </w:p>
        </w:tc>
        <w:tc>
          <w:tcPr>
            <w:tcW w:w="730"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Ronde</w:t>
            </w:r>
          </w:p>
        </w:tc>
        <w:tc>
          <w:tcPr>
            <w:tcW w:w="546" w:type="dxa"/>
            <w:tcBorders>
              <w:top w:val="single" w:sz="8" w:space="0" w:color="000000"/>
              <w:left w:val="nil"/>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Veld</w:t>
            </w:r>
          </w:p>
        </w:tc>
        <w:tc>
          <w:tcPr>
            <w:tcW w:w="141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560" w:type="dxa"/>
            <w:tcBorders>
              <w:top w:val="single" w:sz="8" w:space="0" w:color="000000"/>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Scheids</w:t>
            </w:r>
          </w:p>
        </w:tc>
      </w:tr>
      <w:tr w:rsidR="007801DE" w:rsidRPr="007801DE" w:rsidTr="007801DE">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10.00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E1</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E1</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r w:rsidR="007801DE" w:rsidRPr="007801DE" w:rsidTr="007801DE">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10.20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2</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E2</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E2</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w:t>
            </w:r>
          </w:p>
        </w:tc>
      </w:tr>
      <w:tr w:rsidR="007801DE" w:rsidRPr="007801DE" w:rsidTr="007801DE">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10.40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3</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E2</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E1</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11.00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4</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E1</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E2</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11.20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11.40</w:t>
            </w:r>
          </w:p>
        </w:tc>
        <w:tc>
          <w:tcPr>
            <w:tcW w:w="730"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E1</w:t>
            </w:r>
          </w:p>
        </w:tc>
        <w:tc>
          <w:tcPr>
            <w:tcW w:w="1560"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 E2</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w:t>
            </w:r>
          </w:p>
        </w:tc>
      </w:tr>
      <w:tr w:rsidR="007801DE" w:rsidRPr="007801DE" w:rsidTr="007801DE">
        <w:trPr>
          <w:trHeight w:val="255"/>
        </w:trPr>
        <w:tc>
          <w:tcPr>
            <w:tcW w:w="699" w:type="dxa"/>
            <w:tcBorders>
              <w:top w:val="nil"/>
              <w:left w:val="single" w:sz="8" w:space="0" w:color="000000"/>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12.00</w:t>
            </w:r>
          </w:p>
        </w:tc>
        <w:tc>
          <w:tcPr>
            <w:tcW w:w="730" w:type="dxa"/>
            <w:tcBorders>
              <w:top w:val="nil"/>
              <w:left w:val="nil"/>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546"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E2</w:t>
            </w:r>
          </w:p>
        </w:tc>
        <w:tc>
          <w:tcPr>
            <w:tcW w:w="1560" w:type="dxa"/>
            <w:tcBorders>
              <w:top w:val="nil"/>
              <w:left w:val="single" w:sz="4" w:space="0" w:color="000000"/>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E1</w:t>
            </w:r>
          </w:p>
        </w:tc>
        <w:tc>
          <w:tcPr>
            <w:tcW w:w="1417" w:type="dxa"/>
            <w:tcBorders>
              <w:top w:val="nil"/>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bl>
    <w:p w:rsidR="00687705" w:rsidRPr="00687705" w:rsidRDefault="00687705" w:rsidP="00687705">
      <w:pPr>
        <w:pStyle w:val="Geenafstand"/>
        <w:rPr>
          <w:sz w:val="24"/>
          <w:szCs w:val="24"/>
        </w:rPr>
      </w:pPr>
    </w:p>
    <w:p w:rsidR="00886DAD" w:rsidRPr="00687705" w:rsidRDefault="007801DE" w:rsidP="00687705">
      <w:pPr>
        <w:pStyle w:val="Geenafstand"/>
        <w:ind w:left="720"/>
        <w:rPr>
          <w:sz w:val="32"/>
          <w:szCs w:val="24"/>
          <w:u w:val="single"/>
        </w:rPr>
      </w:pPr>
      <w:r w:rsidRPr="00687705">
        <w:rPr>
          <w:sz w:val="32"/>
          <w:szCs w:val="24"/>
          <w:u w:val="single"/>
        </w:rPr>
        <w:t>Finale</w:t>
      </w:r>
      <w:r w:rsidR="00B34CAE" w:rsidRPr="00687705">
        <w:rPr>
          <w:sz w:val="32"/>
          <w:szCs w:val="24"/>
          <w:u w:val="single"/>
        </w:rPr>
        <w:t xml:space="preserve"> p</w:t>
      </w:r>
      <w:r w:rsidR="00BF58FF" w:rsidRPr="00687705">
        <w:rPr>
          <w:sz w:val="32"/>
          <w:szCs w:val="24"/>
          <w:u w:val="single"/>
        </w:rPr>
        <w:t>u</w:t>
      </w:r>
      <w:r w:rsidR="00B34CAE" w:rsidRPr="00687705">
        <w:rPr>
          <w:sz w:val="32"/>
          <w:szCs w:val="24"/>
          <w:u w:val="single"/>
        </w:rPr>
        <w:t>pillen E</w:t>
      </w:r>
    </w:p>
    <w:tbl>
      <w:tblPr>
        <w:tblW w:w="6369" w:type="dxa"/>
        <w:tblCellMar>
          <w:left w:w="70" w:type="dxa"/>
          <w:right w:w="70" w:type="dxa"/>
        </w:tblCellMar>
        <w:tblLook w:val="04A0" w:firstRow="1" w:lastRow="0" w:firstColumn="1" w:lastColumn="0" w:noHBand="0" w:noVBand="1"/>
      </w:tblPr>
      <w:tblGrid>
        <w:gridCol w:w="699"/>
        <w:gridCol w:w="730"/>
        <w:gridCol w:w="546"/>
        <w:gridCol w:w="1417"/>
        <w:gridCol w:w="1560"/>
        <w:gridCol w:w="1417"/>
      </w:tblGrid>
      <w:tr w:rsidR="007801DE" w:rsidRPr="007801DE" w:rsidTr="007801DE">
        <w:trPr>
          <w:trHeight w:val="255"/>
        </w:trPr>
        <w:tc>
          <w:tcPr>
            <w:tcW w:w="69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Tijd</w:t>
            </w:r>
          </w:p>
        </w:tc>
        <w:tc>
          <w:tcPr>
            <w:tcW w:w="730"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Ronde</w:t>
            </w:r>
          </w:p>
        </w:tc>
        <w:tc>
          <w:tcPr>
            <w:tcW w:w="546"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Veld</w:t>
            </w:r>
          </w:p>
        </w:tc>
        <w:tc>
          <w:tcPr>
            <w:tcW w:w="1417" w:type="dxa"/>
            <w:tcBorders>
              <w:top w:val="single" w:sz="8" w:space="0" w:color="000000"/>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560"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7"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Scheids</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12.40</w:t>
            </w:r>
          </w:p>
        </w:tc>
        <w:tc>
          <w:tcPr>
            <w:tcW w:w="730"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9</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4 poule A</w:t>
            </w:r>
          </w:p>
        </w:tc>
        <w:tc>
          <w:tcPr>
            <w:tcW w:w="1560"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4 poule B</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Arcades/MKV</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12.40</w:t>
            </w:r>
          </w:p>
        </w:tc>
        <w:tc>
          <w:tcPr>
            <w:tcW w:w="730"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9</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3 poule A</w:t>
            </w:r>
          </w:p>
        </w:tc>
        <w:tc>
          <w:tcPr>
            <w:tcW w:w="1560"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3 poule B</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MKV/Arcades</w:t>
            </w:r>
          </w:p>
        </w:tc>
      </w:tr>
      <w:tr w:rsidR="007801DE" w:rsidRPr="007801DE" w:rsidTr="007801DE">
        <w:trPr>
          <w:trHeight w:val="25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13.00</w:t>
            </w:r>
          </w:p>
        </w:tc>
        <w:tc>
          <w:tcPr>
            <w:tcW w:w="730"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w:t>
            </w:r>
          </w:p>
        </w:tc>
        <w:tc>
          <w:tcPr>
            <w:tcW w:w="546"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8</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w:t>
            </w:r>
            <w:r w:rsidR="00203D06">
              <w:rPr>
                <w:rFonts w:ascii="Arial" w:eastAsia="Times New Roman" w:hAnsi="Arial" w:cs="Arial"/>
                <w:color w:val="000000"/>
                <w:sz w:val="20"/>
                <w:szCs w:val="20"/>
                <w:lang w:eastAsia="nl-NL"/>
              </w:rPr>
              <w:t>.</w:t>
            </w:r>
            <w:r w:rsidRPr="007801DE">
              <w:rPr>
                <w:rFonts w:ascii="Arial" w:eastAsia="Times New Roman" w:hAnsi="Arial" w:cs="Arial"/>
                <w:color w:val="000000"/>
                <w:sz w:val="20"/>
                <w:szCs w:val="20"/>
                <w:lang w:eastAsia="nl-NL"/>
              </w:rPr>
              <w:t xml:space="preserve"> 2 poule A</w:t>
            </w:r>
          </w:p>
        </w:tc>
        <w:tc>
          <w:tcPr>
            <w:tcW w:w="1560"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2 poule B</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DOT/ODC</w:t>
            </w:r>
          </w:p>
        </w:tc>
      </w:tr>
      <w:tr w:rsidR="007801DE" w:rsidRPr="007801DE" w:rsidTr="007801DE">
        <w:trPr>
          <w:trHeight w:val="255"/>
        </w:trPr>
        <w:tc>
          <w:tcPr>
            <w:tcW w:w="699" w:type="dxa"/>
            <w:tcBorders>
              <w:top w:val="nil"/>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13.00</w:t>
            </w:r>
          </w:p>
        </w:tc>
        <w:tc>
          <w:tcPr>
            <w:tcW w:w="730"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w:t>
            </w:r>
          </w:p>
        </w:tc>
        <w:tc>
          <w:tcPr>
            <w:tcW w:w="546"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1417" w:type="dxa"/>
            <w:tcBorders>
              <w:top w:val="nil"/>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1 poule A</w:t>
            </w:r>
          </w:p>
        </w:tc>
        <w:tc>
          <w:tcPr>
            <w:tcW w:w="1560" w:type="dxa"/>
            <w:tcBorders>
              <w:top w:val="nil"/>
              <w:left w:val="single" w:sz="4"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Nr. 1 poule B</w:t>
            </w:r>
          </w:p>
        </w:tc>
        <w:tc>
          <w:tcPr>
            <w:tcW w:w="1417"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ODC/DOT</w:t>
            </w:r>
          </w:p>
        </w:tc>
      </w:tr>
    </w:tbl>
    <w:p w:rsidR="00E84B69" w:rsidRDefault="00E84B69" w:rsidP="00873521">
      <w:pPr>
        <w:pStyle w:val="Geenafstand"/>
        <w:ind w:left="720"/>
        <w:rPr>
          <w:sz w:val="32"/>
          <w:szCs w:val="24"/>
          <w:u w:val="single"/>
        </w:rPr>
      </w:pPr>
    </w:p>
    <w:p w:rsidR="00803882" w:rsidRDefault="00803882" w:rsidP="00873521">
      <w:pPr>
        <w:pStyle w:val="Geenafstand"/>
        <w:ind w:left="720"/>
        <w:rPr>
          <w:sz w:val="32"/>
          <w:szCs w:val="24"/>
          <w:u w:val="single"/>
        </w:rPr>
      </w:pPr>
    </w:p>
    <w:p w:rsidR="00873521" w:rsidRDefault="007801DE" w:rsidP="00873521">
      <w:pPr>
        <w:pStyle w:val="Geenafstand"/>
        <w:ind w:left="720"/>
        <w:rPr>
          <w:sz w:val="24"/>
          <w:szCs w:val="24"/>
        </w:rPr>
      </w:pPr>
      <w:r w:rsidRPr="00B34CAE">
        <w:rPr>
          <w:sz w:val="32"/>
          <w:szCs w:val="24"/>
          <w:u w:val="single"/>
        </w:rPr>
        <w:lastRenderedPageBreak/>
        <w:t xml:space="preserve">Pupillen </w:t>
      </w:r>
      <w:r w:rsidR="00EC638B" w:rsidRPr="00B34CAE">
        <w:rPr>
          <w:sz w:val="32"/>
          <w:szCs w:val="24"/>
          <w:u w:val="single"/>
        </w:rPr>
        <w:t>D</w:t>
      </w:r>
      <w:r w:rsidRPr="00B34CAE">
        <w:rPr>
          <w:sz w:val="32"/>
          <w:szCs w:val="24"/>
          <w:u w:val="single"/>
        </w:rPr>
        <w:t xml:space="preserve"> </w:t>
      </w:r>
      <w:r w:rsidR="00132EA6">
        <w:rPr>
          <w:sz w:val="32"/>
          <w:szCs w:val="24"/>
          <w:u w:val="single"/>
        </w:rPr>
        <w:t xml:space="preserve">(2-vaks) </w:t>
      </w:r>
      <w:r w:rsidRPr="00B34CAE">
        <w:rPr>
          <w:sz w:val="32"/>
          <w:szCs w:val="24"/>
          <w:u w:val="single"/>
        </w:rPr>
        <w:t>poule A</w:t>
      </w:r>
      <w:r>
        <w:rPr>
          <w:sz w:val="32"/>
          <w:szCs w:val="32"/>
        </w:rPr>
        <w:t xml:space="preserve"> </w:t>
      </w:r>
      <w:r w:rsidRPr="00E860DE">
        <w:rPr>
          <w:sz w:val="24"/>
          <w:szCs w:val="24"/>
        </w:rPr>
        <w:t xml:space="preserve"> </w:t>
      </w:r>
    </w:p>
    <w:tbl>
      <w:tblPr>
        <w:tblW w:w="6379" w:type="dxa"/>
        <w:tblInd w:w="-10" w:type="dxa"/>
        <w:tblCellMar>
          <w:left w:w="70" w:type="dxa"/>
          <w:right w:w="70" w:type="dxa"/>
        </w:tblCellMar>
        <w:tblLook w:val="04A0" w:firstRow="1" w:lastRow="0" w:firstColumn="1" w:lastColumn="0" w:noHBand="0" w:noVBand="1"/>
      </w:tblPr>
      <w:tblGrid>
        <w:gridCol w:w="709"/>
        <w:gridCol w:w="767"/>
        <w:gridCol w:w="567"/>
        <w:gridCol w:w="1417"/>
        <w:gridCol w:w="1502"/>
        <w:gridCol w:w="1417"/>
      </w:tblGrid>
      <w:tr w:rsidR="007801DE" w:rsidRPr="007801DE" w:rsidTr="00873521">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Tijd</w:t>
            </w:r>
          </w:p>
        </w:tc>
        <w:tc>
          <w:tcPr>
            <w:tcW w:w="767"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Ronde</w:t>
            </w: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Veld</w:t>
            </w:r>
          </w:p>
        </w:tc>
        <w:tc>
          <w:tcPr>
            <w:tcW w:w="1417"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502" w:type="dxa"/>
            <w:tcBorders>
              <w:top w:val="single" w:sz="8" w:space="0" w:color="000000"/>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Scheids</w:t>
            </w:r>
          </w:p>
        </w:tc>
      </w:tr>
      <w:tr w:rsidR="007801DE" w:rsidRPr="007801DE" w:rsidTr="00873521">
        <w:trPr>
          <w:trHeight w:val="31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10.00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D1</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D1</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w:t>
            </w:r>
          </w:p>
        </w:tc>
      </w:tr>
      <w:tr w:rsidR="007801DE" w:rsidRPr="007801DE" w:rsidTr="00873521">
        <w:trPr>
          <w:trHeight w:val="31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10.20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2</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D1</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D1</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w:t>
            </w:r>
          </w:p>
        </w:tc>
      </w:tr>
      <w:tr w:rsidR="007801DE" w:rsidRPr="007801DE" w:rsidTr="00873521">
        <w:trPr>
          <w:trHeight w:val="31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10.40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3</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D1</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D1</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w:t>
            </w:r>
          </w:p>
        </w:tc>
      </w:tr>
      <w:tr w:rsidR="007801DE" w:rsidRPr="007801DE" w:rsidTr="00873521">
        <w:trPr>
          <w:trHeight w:val="31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11.00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4</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D1</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D1</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r w:rsidR="007801DE" w:rsidRPr="007801DE" w:rsidTr="00E84B69">
        <w:trPr>
          <w:trHeight w:val="8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11.20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r>
      <w:tr w:rsidR="007801DE" w:rsidRPr="007801DE" w:rsidTr="00873521">
        <w:trPr>
          <w:trHeight w:val="315"/>
        </w:trPr>
        <w:tc>
          <w:tcPr>
            <w:tcW w:w="70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11.40</w:t>
            </w:r>
          </w:p>
        </w:tc>
        <w:tc>
          <w:tcPr>
            <w:tcW w:w="767"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56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D1</w:t>
            </w:r>
          </w:p>
        </w:tc>
        <w:tc>
          <w:tcPr>
            <w:tcW w:w="1502" w:type="dxa"/>
            <w:tcBorders>
              <w:top w:val="nil"/>
              <w:left w:val="single" w:sz="4"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DOT D1</w:t>
            </w:r>
          </w:p>
        </w:tc>
        <w:tc>
          <w:tcPr>
            <w:tcW w:w="1417"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w:t>
            </w:r>
          </w:p>
        </w:tc>
      </w:tr>
      <w:tr w:rsidR="007801DE" w:rsidRPr="007801DE" w:rsidTr="00873521">
        <w:trPr>
          <w:trHeight w:val="315"/>
        </w:trPr>
        <w:tc>
          <w:tcPr>
            <w:tcW w:w="709" w:type="dxa"/>
            <w:tcBorders>
              <w:top w:val="nil"/>
              <w:left w:val="single" w:sz="8" w:space="0" w:color="000000"/>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12.00</w:t>
            </w:r>
          </w:p>
        </w:tc>
        <w:tc>
          <w:tcPr>
            <w:tcW w:w="767" w:type="dxa"/>
            <w:tcBorders>
              <w:top w:val="nil"/>
              <w:left w:val="nil"/>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567"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1417" w:type="dxa"/>
            <w:tcBorders>
              <w:top w:val="nil"/>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D1</w:t>
            </w:r>
          </w:p>
        </w:tc>
        <w:tc>
          <w:tcPr>
            <w:tcW w:w="1502" w:type="dxa"/>
            <w:tcBorders>
              <w:top w:val="nil"/>
              <w:left w:val="single" w:sz="4"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Flamingo's D1</w:t>
            </w:r>
          </w:p>
        </w:tc>
        <w:tc>
          <w:tcPr>
            <w:tcW w:w="1417"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bl>
    <w:p w:rsidR="00687705" w:rsidRPr="00687705" w:rsidRDefault="00687705" w:rsidP="00687705">
      <w:pPr>
        <w:pStyle w:val="Geenafstand"/>
        <w:rPr>
          <w:sz w:val="24"/>
          <w:szCs w:val="24"/>
        </w:rPr>
      </w:pPr>
    </w:p>
    <w:p w:rsidR="007801DE" w:rsidRDefault="007801DE" w:rsidP="007801DE">
      <w:pPr>
        <w:pStyle w:val="Geenafstand"/>
        <w:ind w:left="720"/>
        <w:rPr>
          <w:sz w:val="24"/>
          <w:szCs w:val="24"/>
        </w:rPr>
      </w:pPr>
      <w:r w:rsidRPr="00B34CAE">
        <w:rPr>
          <w:sz w:val="32"/>
          <w:szCs w:val="24"/>
          <w:u w:val="single"/>
        </w:rPr>
        <w:t xml:space="preserve">Pupillen </w:t>
      </w:r>
      <w:r w:rsidR="00EC638B" w:rsidRPr="00B34CAE">
        <w:rPr>
          <w:sz w:val="32"/>
          <w:szCs w:val="24"/>
          <w:u w:val="single"/>
        </w:rPr>
        <w:t>D</w:t>
      </w:r>
      <w:r w:rsidRPr="00B34CAE">
        <w:rPr>
          <w:sz w:val="32"/>
          <w:szCs w:val="24"/>
          <w:u w:val="single"/>
        </w:rPr>
        <w:t xml:space="preserve"> </w:t>
      </w:r>
      <w:r w:rsidR="00132EA6">
        <w:rPr>
          <w:sz w:val="32"/>
          <w:szCs w:val="24"/>
          <w:u w:val="single"/>
        </w:rPr>
        <w:t xml:space="preserve">(2-vaks) </w:t>
      </w:r>
      <w:r w:rsidRPr="00B34CAE">
        <w:rPr>
          <w:sz w:val="32"/>
          <w:szCs w:val="24"/>
          <w:u w:val="single"/>
        </w:rPr>
        <w:t>poule B</w:t>
      </w:r>
      <w:r w:rsidRPr="00B34CAE">
        <w:rPr>
          <w:sz w:val="40"/>
          <w:szCs w:val="32"/>
        </w:rPr>
        <w:t xml:space="preserve"> </w:t>
      </w:r>
      <w:r w:rsidRPr="00E860DE">
        <w:rPr>
          <w:sz w:val="24"/>
          <w:szCs w:val="24"/>
        </w:rPr>
        <w:t xml:space="preserve"> </w:t>
      </w:r>
    </w:p>
    <w:tbl>
      <w:tblPr>
        <w:tblW w:w="6379" w:type="dxa"/>
        <w:tblInd w:w="-10" w:type="dxa"/>
        <w:tblCellMar>
          <w:left w:w="70" w:type="dxa"/>
          <w:right w:w="70" w:type="dxa"/>
        </w:tblCellMar>
        <w:tblLook w:val="04A0" w:firstRow="1" w:lastRow="0" w:firstColumn="1" w:lastColumn="0" w:noHBand="0" w:noVBand="1"/>
      </w:tblPr>
      <w:tblGrid>
        <w:gridCol w:w="699"/>
        <w:gridCol w:w="861"/>
        <w:gridCol w:w="541"/>
        <w:gridCol w:w="1443"/>
        <w:gridCol w:w="1418"/>
        <w:gridCol w:w="1417"/>
      </w:tblGrid>
      <w:tr w:rsidR="007801DE" w:rsidRPr="007801DE" w:rsidTr="00873521">
        <w:trPr>
          <w:trHeight w:val="315"/>
        </w:trPr>
        <w:tc>
          <w:tcPr>
            <w:tcW w:w="69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Tijd</w:t>
            </w:r>
          </w:p>
        </w:tc>
        <w:tc>
          <w:tcPr>
            <w:tcW w:w="861" w:type="dxa"/>
            <w:tcBorders>
              <w:top w:val="single" w:sz="8" w:space="0" w:color="000000"/>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Ronde</w:t>
            </w:r>
          </w:p>
        </w:tc>
        <w:tc>
          <w:tcPr>
            <w:tcW w:w="541" w:type="dxa"/>
            <w:tcBorders>
              <w:top w:val="single" w:sz="8" w:space="0" w:color="000000"/>
              <w:left w:val="nil"/>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Veld</w:t>
            </w:r>
          </w:p>
        </w:tc>
        <w:tc>
          <w:tcPr>
            <w:tcW w:w="1443"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8" w:type="dxa"/>
            <w:tcBorders>
              <w:top w:val="single" w:sz="8" w:space="0" w:color="000000"/>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Scheids</w:t>
            </w:r>
          </w:p>
        </w:tc>
      </w:tr>
      <w:tr w:rsidR="007801DE" w:rsidRPr="007801DE" w:rsidTr="00873521">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10.00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D2</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D2</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r w:rsidR="007801DE" w:rsidRPr="007801DE" w:rsidTr="00873521">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10.20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2</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D3</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D1</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w:t>
            </w:r>
          </w:p>
        </w:tc>
      </w:tr>
      <w:tr w:rsidR="007801DE" w:rsidRPr="007801DE" w:rsidTr="00873521">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10.40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3</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D1</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D2</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r w:rsidR="007801DE" w:rsidRPr="007801DE" w:rsidTr="00873521">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11.00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4</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D2</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D3</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w:t>
            </w:r>
          </w:p>
        </w:tc>
      </w:tr>
      <w:tr w:rsidR="007801DE" w:rsidRPr="007801DE" w:rsidTr="00E84B69">
        <w:trPr>
          <w:trHeight w:val="144"/>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11.20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5</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EC638B" w:rsidP="00EC638B">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EC638B" w:rsidP="00EC638B">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EC638B" w:rsidP="00EC638B">
            <w:pPr>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r>
      <w:tr w:rsidR="007801DE" w:rsidRPr="007801DE" w:rsidTr="00873521">
        <w:trPr>
          <w:trHeight w:val="315"/>
        </w:trPr>
        <w:tc>
          <w:tcPr>
            <w:tcW w:w="699" w:type="dxa"/>
            <w:tcBorders>
              <w:top w:val="nil"/>
              <w:left w:val="single" w:sz="8" w:space="0" w:color="000000"/>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11.40</w:t>
            </w:r>
          </w:p>
        </w:tc>
        <w:tc>
          <w:tcPr>
            <w:tcW w:w="861" w:type="dxa"/>
            <w:tcBorders>
              <w:top w:val="nil"/>
              <w:left w:val="nil"/>
              <w:bottom w:val="single" w:sz="4"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541" w:type="dxa"/>
            <w:tcBorders>
              <w:top w:val="nil"/>
              <w:left w:val="nil"/>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 D2</w:t>
            </w:r>
          </w:p>
        </w:tc>
        <w:tc>
          <w:tcPr>
            <w:tcW w:w="1418" w:type="dxa"/>
            <w:tcBorders>
              <w:top w:val="nil"/>
              <w:left w:val="single" w:sz="4" w:space="0" w:color="000000"/>
              <w:bottom w:val="single" w:sz="4"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D3</w:t>
            </w:r>
          </w:p>
        </w:tc>
        <w:tc>
          <w:tcPr>
            <w:tcW w:w="1417" w:type="dxa"/>
            <w:tcBorders>
              <w:top w:val="nil"/>
              <w:left w:val="single" w:sz="8" w:space="0" w:color="000000"/>
              <w:bottom w:val="single" w:sz="4"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Klimop</w:t>
            </w:r>
          </w:p>
        </w:tc>
      </w:tr>
      <w:tr w:rsidR="007801DE" w:rsidRPr="007801DE" w:rsidTr="00873521">
        <w:trPr>
          <w:trHeight w:val="315"/>
        </w:trPr>
        <w:tc>
          <w:tcPr>
            <w:tcW w:w="699" w:type="dxa"/>
            <w:tcBorders>
              <w:top w:val="nil"/>
              <w:left w:val="single" w:sz="8" w:space="0" w:color="000000"/>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12.00</w:t>
            </w:r>
          </w:p>
        </w:tc>
        <w:tc>
          <w:tcPr>
            <w:tcW w:w="861" w:type="dxa"/>
            <w:tcBorders>
              <w:top w:val="nil"/>
              <w:left w:val="nil"/>
              <w:bottom w:val="single" w:sz="8" w:space="0" w:color="000000"/>
              <w:right w:val="single" w:sz="8" w:space="0" w:color="000000"/>
            </w:tcBorders>
            <w:shd w:val="clear" w:color="FFFFFF" w:fill="FFFFFF"/>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7</w:t>
            </w:r>
          </w:p>
        </w:tc>
        <w:tc>
          <w:tcPr>
            <w:tcW w:w="541" w:type="dxa"/>
            <w:tcBorders>
              <w:top w:val="nil"/>
              <w:left w:val="nil"/>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jc w:val="center"/>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6</w:t>
            </w:r>
          </w:p>
        </w:tc>
        <w:tc>
          <w:tcPr>
            <w:tcW w:w="1443" w:type="dxa"/>
            <w:tcBorders>
              <w:top w:val="nil"/>
              <w:left w:val="nil"/>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ODC D1</w:t>
            </w:r>
          </w:p>
        </w:tc>
        <w:tc>
          <w:tcPr>
            <w:tcW w:w="1418" w:type="dxa"/>
            <w:tcBorders>
              <w:top w:val="nil"/>
              <w:left w:val="single" w:sz="4" w:space="0" w:color="000000"/>
              <w:bottom w:val="single" w:sz="8" w:space="0" w:color="000000"/>
              <w:right w:val="nil"/>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DAKOS D2</w:t>
            </w:r>
          </w:p>
        </w:tc>
        <w:tc>
          <w:tcPr>
            <w:tcW w:w="1417" w:type="dxa"/>
            <w:tcBorders>
              <w:top w:val="nil"/>
              <w:left w:val="single" w:sz="8" w:space="0" w:color="000000"/>
              <w:bottom w:val="single" w:sz="8" w:space="0" w:color="000000"/>
              <w:right w:val="single" w:sz="8" w:space="0" w:color="000000"/>
            </w:tcBorders>
            <w:shd w:val="clear" w:color="auto" w:fill="auto"/>
            <w:noWrap/>
            <w:vAlign w:val="bottom"/>
            <w:hideMark/>
          </w:tcPr>
          <w:p w:rsidR="007801DE" w:rsidRPr="007801DE" w:rsidRDefault="007801DE" w:rsidP="007801DE">
            <w:pPr>
              <w:spacing w:after="0" w:line="240" w:lineRule="auto"/>
              <w:rPr>
                <w:rFonts w:ascii="Arial" w:eastAsia="Times New Roman" w:hAnsi="Arial" w:cs="Arial"/>
                <w:color w:val="000000"/>
                <w:sz w:val="20"/>
                <w:szCs w:val="20"/>
                <w:lang w:eastAsia="nl-NL"/>
              </w:rPr>
            </w:pPr>
            <w:r w:rsidRPr="007801DE">
              <w:rPr>
                <w:rFonts w:ascii="Arial" w:eastAsia="Times New Roman" w:hAnsi="Arial" w:cs="Arial"/>
                <w:color w:val="000000"/>
                <w:sz w:val="20"/>
                <w:szCs w:val="20"/>
                <w:lang w:eastAsia="nl-NL"/>
              </w:rPr>
              <w:t>Arcades</w:t>
            </w:r>
          </w:p>
        </w:tc>
      </w:tr>
    </w:tbl>
    <w:p w:rsidR="00687705" w:rsidRPr="00687705" w:rsidRDefault="00687705" w:rsidP="00687705">
      <w:pPr>
        <w:pStyle w:val="Geenafstand"/>
        <w:rPr>
          <w:sz w:val="24"/>
          <w:szCs w:val="24"/>
        </w:rPr>
      </w:pPr>
    </w:p>
    <w:p w:rsidR="00BF58FF" w:rsidRPr="00687705" w:rsidRDefault="007801DE" w:rsidP="00687705">
      <w:pPr>
        <w:pStyle w:val="Geenafstand"/>
        <w:ind w:left="720"/>
        <w:rPr>
          <w:sz w:val="32"/>
          <w:szCs w:val="24"/>
          <w:u w:val="single"/>
        </w:rPr>
      </w:pPr>
      <w:r w:rsidRPr="00687705">
        <w:rPr>
          <w:sz w:val="32"/>
          <w:szCs w:val="24"/>
          <w:u w:val="single"/>
        </w:rPr>
        <w:t>Finale</w:t>
      </w:r>
      <w:r w:rsidR="00B34CAE" w:rsidRPr="00687705">
        <w:rPr>
          <w:sz w:val="32"/>
          <w:szCs w:val="24"/>
          <w:u w:val="single"/>
        </w:rPr>
        <w:t xml:space="preserve"> pupillen </w:t>
      </w:r>
      <w:r w:rsidR="00132EA6">
        <w:rPr>
          <w:sz w:val="32"/>
          <w:szCs w:val="24"/>
          <w:u w:val="single"/>
        </w:rPr>
        <w:t xml:space="preserve">D (2-vaks) </w:t>
      </w:r>
    </w:p>
    <w:tbl>
      <w:tblPr>
        <w:tblW w:w="6389" w:type="dxa"/>
        <w:tblCellMar>
          <w:left w:w="70" w:type="dxa"/>
          <w:right w:w="70" w:type="dxa"/>
        </w:tblCellMar>
        <w:tblLook w:val="04A0" w:firstRow="1" w:lastRow="0" w:firstColumn="1" w:lastColumn="0" w:noHBand="0" w:noVBand="1"/>
      </w:tblPr>
      <w:tblGrid>
        <w:gridCol w:w="699"/>
        <w:gridCol w:w="730"/>
        <w:gridCol w:w="546"/>
        <w:gridCol w:w="1417"/>
        <w:gridCol w:w="1418"/>
        <w:gridCol w:w="1579"/>
      </w:tblGrid>
      <w:tr w:rsidR="00EC638B" w:rsidRPr="00EC638B" w:rsidTr="00EC638B">
        <w:trPr>
          <w:trHeight w:val="315"/>
        </w:trPr>
        <w:tc>
          <w:tcPr>
            <w:tcW w:w="69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Tijd</w:t>
            </w:r>
          </w:p>
        </w:tc>
        <w:tc>
          <w:tcPr>
            <w:tcW w:w="730" w:type="dxa"/>
            <w:tcBorders>
              <w:top w:val="single" w:sz="8" w:space="0" w:color="000000"/>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Ronde</w:t>
            </w:r>
          </w:p>
        </w:tc>
        <w:tc>
          <w:tcPr>
            <w:tcW w:w="546" w:type="dxa"/>
            <w:tcBorders>
              <w:top w:val="single" w:sz="8" w:space="0" w:color="000000"/>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Veld</w:t>
            </w:r>
          </w:p>
        </w:tc>
        <w:tc>
          <w:tcPr>
            <w:tcW w:w="1417" w:type="dxa"/>
            <w:tcBorders>
              <w:top w:val="single" w:sz="8" w:space="0" w:color="000000"/>
              <w:left w:val="nil"/>
              <w:bottom w:val="single" w:sz="8" w:space="0" w:color="000000"/>
              <w:right w:val="nil"/>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 </w:t>
            </w:r>
          </w:p>
        </w:tc>
        <w:tc>
          <w:tcPr>
            <w:tcW w:w="1418"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 </w:t>
            </w:r>
          </w:p>
        </w:tc>
        <w:tc>
          <w:tcPr>
            <w:tcW w:w="1579" w:type="dxa"/>
            <w:tcBorders>
              <w:top w:val="single" w:sz="8" w:space="0" w:color="000000"/>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Scheids</w:t>
            </w:r>
          </w:p>
        </w:tc>
      </w:tr>
      <w:tr w:rsidR="00EC638B" w:rsidRPr="00EC638B" w:rsidTr="00EC638B">
        <w:trPr>
          <w:trHeight w:val="31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12.40</w:t>
            </w:r>
          </w:p>
        </w:tc>
        <w:tc>
          <w:tcPr>
            <w:tcW w:w="730"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9</w:t>
            </w:r>
          </w:p>
        </w:tc>
        <w:tc>
          <w:tcPr>
            <w:tcW w:w="546"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6</w:t>
            </w:r>
          </w:p>
        </w:tc>
        <w:tc>
          <w:tcPr>
            <w:tcW w:w="1417" w:type="dxa"/>
            <w:tcBorders>
              <w:top w:val="nil"/>
              <w:left w:val="nil"/>
              <w:bottom w:val="single" w:sz="4" w:space="0" w:color="000000"/>
              <w:right w:val="nil"/>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4 poule A</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4 poule B</w:t>
            </w:r>
          </w:p>
        </w:tc>
        <w:tc>
          <w:tcPr>
            <w:tcW w:w="1579"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ODC/Klimop</w:t>
            </w:r>
          </w:p>
        </w:tc>
      </w:tr>
      <w:tr w:rsidR="00EC638B" w:rsidRPr="00EC638B" w:rsidTr="00EC638B">
        <w:trPr>
          <w:trHeight w:val="31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12.40</w:t>
            </w:r>
          </w:p>
        </w:tc>
        <w:tc>
          <w:tcPr>
            <w:tcW w:w="730"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9</w:t>
            </w:r>
          </w:p>
        </w:tc>
        <w:tc>
          <w:tcPr>
            <w:tcW w:w="546"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5</w:t>
            </w:r>
          </w:p>
        </w:tc>
        <w:tc>
          <w:tcPr>
            <w:tcW w:w="1417" w:type="dxa"/>
            <w:tcBorders>
              <w:top w:val="nil"/>
              <w:left w:val="nil"/>
              <w:bottom w:val="single" w:sz="4" w:space="0" w:color="000000"/>
              <w:right w:val="nil"/>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3 poule A</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3 poule B</w:t>
            </w:r>
          </w:p>
        </w:tc>
        <w:tc>
          <w:tcPr>
            <w:tcW w:w="1579"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Klimop/ODC</w:t>
            </w:r>
          </w:p>
        </w:tc>
      </w:tr>
      <w:tr w:rsidR="00EC638B" w:rsidRPr="00EC638B" w:rsidTr="00EC638B">
        <w:trPr>
          <w:trHeight w:val="315"/>
        </w:trPr>
        <w:tc>
          <w:tcPr>
            <w:tcW w:w="699" w:type="dxa"/>
            <w:tcBorders>
              <w:top w:val="nil"/>
              <w:left w:val="single" w:sz="8"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13.00</w:t>
            </w:r>
          </w:p>
        </w:tc>
        <w:tc>
          <w:tcPr>
            <w:tcW w:w="730"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10</w:t>
            </w:r>
          </w:p>
        </w:tc>
        <w:tc>
          <w:tcPr>
            <w:tcW w:w="546"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6</w:t>
            </w:r>
          </w:p>
        </w:tc>
        <w:tc>
          <w:tcPr>
            <w:tcW w:w="1417" w:type="dxa"/>
            <w:tcBorders>
              <w:top w:val="nil"/>
              <w:left w:val="nil"/>
              <w:bottom w:val="single" w:sz="4" w:space="0" w:color="000000"/>
              <w:right w:val="nil"/>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w:t>
            </w:r>
            <w:r w:rsidR="00203D06">
              <w:rPr>
                <w:rFonts w:ascii="Arial" w:eastAsia="Times New Roman" w:hAnsi="Arial" w:cs="Arial"/>
                <w:color w:val="000000"/>
                <w:sz w:val="20"/>
                <w:szCs w:val="20"/>
                <w:lang w:eastAsia="nl-NL"/>
              </w:rPr>
              <w:t>.</w:t>
            </w:r>
            <w:r w:rsidRPr="00EC638B">
              <w:rPr>
                <w:rFonts w:ascii="Arial" w:eastAsia="Times New Roman" w:hAnsi="Arial" w:cs="Arial"/>
                <w:color w:val="000000"/>
                <w:sz w:val="20"/>
                <w:szCs w:val="20"/>
                <w:lang w:eastAsia="nl-NL"/>
              </w:rPr>
              <w:t xml:space="preserve"> 2 poule A</w:t>
            </w:r>
          </w:p>
        </w:tc>
        <w:tc>
          <w:tcPr>
            <w:tcW w:w="1418" w:type="dxa"/>
            <w:tcBorders>
              <w:top w:val="nil"/>
              <w:left w:val="single" w:sz="4" w:space="0" w:color="000000"/>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2 poule B</w:t>
            </w:r>
          </w:p>
        </w:tc>
        <w:tc>
          <w:tcPr>
            <w:tcW w:w="1579" w:type="dxa"/>
            <w:tcBorders>
              <w:top w:val="nil"/>
              <w:left w:val="nil"/>
              <w:bottom w:val="single" w:sz="4"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DOT/Flamingo's</w:t>
            </w:r>
          </w:p>
        </w:tc>
      </w:tr>
      <w:tr w:rsidR="00EC638B" w:rsidRPr="00EC638B" w:rsidTr="00EC638B">
        <w:trPr>
          <w:trHeight w:val="315"/>
        </w:trPr>
        <w:tc>
          <w:tcPr>
            <w:tcW w:w="699" w:type="dxa"/>
            <w:tcBorders>
              <w:top w:val="nil"/>
              <w:left w:val="single" w:sz="8" w:space="0" w:color="000000"/>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13.00</w:t>
            </w:r>
          </w:p>
        </w:tc>
        <w:tc>
          <w:tcPr>
            <w:tcW w:w="730" w:type="dxa"/>
            <w:tcBorders>
              <w:top w:val="nil"/>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10</w:t>
            </w:r>
          </w:p>
        </w:tc>
        <w:tc>
          <w:tcPr>
            <w:tcW w:w="546" w:type="dxa"/>
            <w:tcBorders>
              <w:top w:val="nil"/>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jc w:val="center"/>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5</w:t>
            </w:r>
          </w:p>
        </w:tc>
        <w:tc>
          <w:tcPr>
            <w:tcW w:w="1417" w:type="dxa"/>
            <w:tcBorders>
              <w:top w:val="nil"/>
              <w:left w:val="nil"/>
              <w:bottom w:val="single" w:sz="8" w:space="0" w:color="000000"/>
              <w:right w:val="nil"/>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1 poule A</w:t>
            </w:r>
          </w:p>
        </w:tc>
        <w:tc>
          <w:tcPr>
            <w:tcW w:w="1418" w:type="dxa"/>
            <w:tcBorders>
              <w:top w:val="nil"/>
              <w:left w:val="single" w:sz="4" w:space="0" w:color="000000"/>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Nr. 1 poule B</w:t>
            </w:r>
          </w:p>
        </w:tc>
        <w:tc>
          <w:tcPr>
            <w:tcW w:w="1579" w:type="dxa"/>
            <w:tcBorders>
              <w:top w:val="nil"/>
              <w:left w:val="nil"/>
              <w:bottom w:val="single" w:sz="8" w:space="0" w:color="000000"/>
              <w:right w:val="single" w:sz="8" w:space="0" w:color="000000"/>
            </w:tcBorders>
            <w:shd w:val="clear" w:color="auto" w:fill="auto"/>
            <w:noWrap/>
            <w:vAlign w:val="bottom"/>
            <w:hideMark/>
          </w:tcPr>
          <w:p w:rsidR="00EC638B" w:rsidRPr="00EC638B" w:rsidRDefault="00EC638B" w:rsidP="00EC638B">
            <w:pPr>
              <w:spacing w:after="0" w:line="240" w:lineRule="auto"/>
              <w:rPr>
                <w:rFonts w:ascii="Arial" w:eastAsia="Times New Roman" w:hAnsi="Arial" w:cs="Arial"/>
                <w:color w:val="000000"/>
                <w:sz w:val="20"/>
                <w:szCs w:val="20"/>
                <w:lang w:eastAsia="nl-NL"/>
              </w:rPr>
            </w:pPr>
            <w:r w:rsidRPr="00EC638B">
              <w:rPr>
                <w:rFonts w:ascii="Arial" w:eastAsia="Times New Roman" w:hAnsi="Arial" w:cs="Arial"/>
                <w:color w:val="000000"/>
                <w:sz w:val="20"/>
                <w:szCs w:val="20"/>
                <w:lang w:eastAsia="nl-NL"/>
              </w:rPr>
              <w:t>Flamingo's/DOT</w:t>
            </w:r>
          </w:p>
        </w:tc>
      </w:tr>
    </w:tbl>
    <w:p w:rsidR="00803882" w:rsidRDefault="00803882" w:rsidP="00BF58FF">
      <w:pPr>
        <w:rPr>
          <w:sz w:val="32"/>
          <w:szCs w:val="32"/>
          <w:u w:val="single"/>
        </w:rPr>
      </w:pPr>
    </w:p>
    <w:tbl>
      <w:tblPr>
        <w:tblStyle w:val="Tabelraster"/>
        <w:tblpPr w:leftFromText="141" w:rightFromText="141" w:vertAnchor="page" w:horzAnchor="margin" w:tblpY="1871"/>
        <w:tblW w:w="6374" w:type="dxa"/>
        <w:tblLook w:val="04A0" w:firstRow="1" w:lastRow="0" w:firstColumn="1" w:lastColumn="0" w:noHBand="0" w:noVBand="1"/>
      </w:tblPr>
      <w:tblGrid>
        <w:gridCol w:w="717"/>
        <w:gridCol w:w="806"/>
        <w:gridCol w:w="617"/>
        <w:gridCol w:w="1257"/>
        <w:gridCol w:w="1418"/>
        <w:gridCol w:w="1559"/>
      </w:tblGrid>
      <w:tr w:rsidR="00017C4A" w:rsidRPr="00B34CAE" w:rsidTr="00017C4A">
        <w:trPr>
          <w:trHeight w:val="31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lastRenderedPageBreak/>
              <w:t>Tijd</w:t>
            </w:r>
          </w:p>
        </w:tc>
        <w:tc>
          <w:tcPr>
            <w:tcW w:w="806"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Ronde</w:t>
            </w:r>
          </w:p>
        </w:tc>
        <w:tc>
          <w:tcPr>
            <w:tcW w:w="617"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Veld</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Scheids</w:t>
            </w:r>
          </w:p>
        </w:tc>
      </w:tr>
      <w:tr w:rsidR="00017C4A" w:rsidRPr="00B34CAE" w:rsidTr="00017C4A">
        <w:trPr>
          <w:trHeight w:val="31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10.00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C1</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D3</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017C4A" w:rsidRPr="00B34CAE" w:rsidTr="00017C4A">
        <w:trPr>
          <w:trHeight w:val="31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10.20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D1</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D2</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w:t>
            </w:r>
          </w:p>
        </w:tc>
      </w:tr>
      <w:tr w:rsidR="00017C4A" w:rsidRPr="00B34CAE" w:rsidTr="00017C4A">
        <w:trPr>
          <w:trHeight w:val="31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10.40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3</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D2</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C1</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11.00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D3</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D1</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11.20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5</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 </w:t>
            </w:r>
          </w:p>
        </w:tc>
        <w:tc>
          <w:tcPr>
            <w:tcW w:w="1257"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8"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559"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11.40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6</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C1</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D1</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12.00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7</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D2</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D3</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12.20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8</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 </w:t>
            </w:r>
          </w:p>
        </w:tc>
        <w:tc>
          <w:tcPr>
            <w:tcW w:w="1257"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418"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c>
          <w:tcPr>
            <w:tcW w:w="1559" w:type="dxa"/>
            <w:noWrap/>
          </w:tcPr>
          <w:p w:rsidR="00017C4A" w:rsidRPr="00B34CAE" w:rsidRDefault="00017C4A" w:rsidP="00017C4A">
            <w:pPr>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12.40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9</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Nr. 3</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Nr. 4</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017C4A" w:rsidRPr="00B34CAE" w:rsidTr="00017C4A">
        <w:trPr>
          <w:trHeight w:val="255"/>
        </w:trPr>
        <w:tc>
          <w:tcPr>
            <w:tcW w:w="71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13.00</w:t>
            </w:r>
          </w:p>
        </w:tc>
        <w:tc>
          <w:tcPr>
            <w:tcW w:w="806" w:type="dxa"/>
            <w:noWrap/>
            <w:hideMark/>
          </w:tcPr>
          <w:p w:rsidR="00017C4A" w:rsidRPr="00B34CAE" w:rsidRDefault="00017C4A" w:rsidP="00017C4A">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w:t>
            </w:r>
          </w:p>
        </w:tc>
        <w:tc>
          <w:tcPr>
            <w:tcW w:w="617" w:type="dxa"/>
            <w:noWrap/>
            <w:hideMark/>
          </w:tcPr>
          <w:p w:rsidR="00017C4A" w:rsidRPr="00B34CAE" w:rsidRDefault="00017C4A" w:rsidP="00017C4A">
            <w:pPr>
              <w:jc w:val="center"/>
              <w:rPr>
                <w:rFonts w:ascii="Arial" w:eastAsia="Times New Roman" w:hAnsi="Arial" w:cs="Arial"/>
                <w:sz w:val="20"/>
                <w:szCs w:val="20"/>
                <w:lang w:eastAsia="nl-NL"/>
              </w:rPr>
            </w:pPr>
            <w:r w:rsidRPr="00B34CAE">
              <w:rPr>
                <w:rFonts w:ascii="Arial" w:eastAsia="Times New Roman" w:hAnsi="Arial" w:cs="Arial"/>
                <w:sz w:val="20"/>
                <w:szCs w:val="20"/>
                <w:lang w:eastAsia="nl-NL"/>
              </w:rPr>
              <w:t>9</w:t>
            </w:r>
          </w:p>
        </w:tc>
        <w:tc>
          <w:tcPr>
            <w:tcW w:w="1257"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Nr. 1</w:t>
            </w:r>
          </w:p>
        </w:tc>
        <w:tc>
          <w:tcPr>
            <w:tcW w:w="1418"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Nr. 2</w:t>
            </w:r>
          </w:p>
        </w:tc>
        <w:tc>
          <w:tcPr>
            <w:tcW w:w="1559" w:type="dxa"/>
            <w:noWrap/>
            <w:hideMark/>
          </w:tcPr>
          <w:p w:rsidR="00017C4A" w:rsidRPr="00B34CAE" w:rsidRDefault="00017C4A" w:rsidP="00017C4A">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bl>
    <w:p w:rsidR="00687705" w:rsidRDefault="00BF58FF" w:rsidP="00687705">
      <w:pPr>
        <w:ind w:left="708"/>
        <w:rPr>
          <w:sz w:val="24"/>
          <w:szCs w:val="24"/>
        </w:rPr>
      </w:pPr>
      <w:r w:rsidRPr="00687705">
        <w:rPr>
          <w:sz w:val="32"/>
          <w:szCs w:val="24"/>
          <w:u w:val="single"/>
        </w:rPr>
        <w:t>P</w:t>
      </w:r>
      <w:r w:rsidR="00306251">
        <w:rPr>
          <w:sz w:val="32"/>
          <w:szCs w:val="24"/>
          <w:u w:val="single"/>
        </w:rPr>
        <w:t>upillen D + C (1</w:t>
      </w:r>
      <w:r w:rsidR="00B34CAE" w:rsidRPr="00687705">
        <w:rPr>
          <w:sz w:val="32"/>
          <w:szCs w:val="24"/>
          <w:u w:val="single"/>
        </w:rPr>
        <w:t>-vaks)</w:t>
      </w:r>
    </w:p>
    <w:p w:rsidR="00E84B69" w:rsidRDefault="00E84B69" w:rsidP="00687705">
      <w:pPr>
        <w:ind w:left="708"/>
        <w:rPr>
          <w:sz w:val="32"/>
          <w:szCs w:val="32"/>
          <w:u w:val="single"/>
        </w:rPr>
      </w:pPr>
      <w:r>
        <w:rPr>
          <w:sz w:val="32"/>
          <w:szCs w:val="32"/>
          <w:u w:val="single"/>
        </w:rPr>
        <w:br w:type="page"/>
      </w:r>
    </w:p>
    <w:p w:rsidR="00132EA6" w:rsidRPr="0026445B" w:rsidRDefault="00CE172A" w:rsidP="00132EA6">
      <w:pPr>
        <w:pStyle w:val="Geenafstand"/>
        <w:ind w:left="720"/>
        <w:rPr>
          <w:sz w:val="24"/>
          <w:szCs w:val="24"/>
        </w:rPr>
      </w:pPr>
      <w:r>
        <w:rPr>
          <w:sz w:val="32"/>
          <w:szCs w:val="32"/>
          <w:u w:val="single"/>
        </w:rPr>
        <w:lastRenderedPageBreak/>
        <w:t xml:space="preserve">Aspiranten C </w:t>
      </w:r>
      <w:r w:rsidR="0026445B">
        <w:rPr>
          <w:sz w:val="32"/>
          <w:szCs w:val="32"/>
        </w:rPr>
        <w:t>(2-vaks)</w:t>
      </w:r>
      <w:bookmarkStart w:id="0" w:name="_GoBack"/>
      <w:bookmarkEnd w:id="0"/>
    </w:p>
    <w:tbl>
      <w:tblPr>
        <w:tblStyle w:val="Tabelraster"/>
        <w:tblW w:w="6374" w:type="dxa"/>
        <w:tblLook w:val="04A0" w:firstRow="1" w:lastRow="0" w:firstColumn="1" w:lastColumn="0" w:noHBand="0" w:noVBand="1"/>
      </w:tblPr>
      <w:tblGrid>
        <w:gridCol w:w="717"/>
        <w:gridCol w:w="851"/>
        <w:gridCol w:w="617"/>
        <w:gridCol w:w="1275"/>
        <w:gridCol w:w="1355"/>
        <w:gridCol w:w="1559"/>
      </w:tblGrid>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Tijd</w:t>
            </w:r>
          </w:p>
        </w:tc>
        <w:tc>
          <w:tcPr>
            <w:tcW w:w="851"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Ronde</w:t>
            </w:r>
          </w:p>
        </w:tc>
        <w:tc>
          <w:tcPr>
            <w:tcW w:w="6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Veld</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 </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 </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Scheids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10.20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10.20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10.40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11.00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4</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C2</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MKV</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11.00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4</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11.20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5</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C2</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11.40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6</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11.40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6</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MKV</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12.00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7</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12.20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8</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C2</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12.20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8</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C2</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12.40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9</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ODC C1</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w:t>
            </w:r>
          </w:p>
        </w:tc>
      </w:tr>
      <w:tr w:rsidR="00CE172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13.00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3</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DAKOS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w:t>
            </w:r>
          </w:p>
        </w:tc>
      </w:tr>
      <w:tr w:rsidR="0035584A" w:rsidRPr="00CE172A" w:rsidTr="00BF58FF">
        <w:trPr>
          <w:trHeight w:val="315"/>
        </w:trPr>
        <w:tc>
          <w:tcPr>
            <w:tcW w:w="717"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13.00</w:t>
            </w:r>
          </w:p>
        </w:tc>
        <w:tc>
          <w:tcPr>
            <w:tcW w:w="851"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10</w:t>
            </w:r>
          </w:p>
        </w:tc>
        <w:tc>
          <w:tcPr>
            <w:tcW w:w="617" w:type="dxa"/>
            <w:noWrap/>
            <w:hideMark/>
          </w:tcPr>
          <w:p w:rsidR="00CE172A" w:rsidRPr="00CE172A" w:rsidRDefault="00CE172A" w:rsidP="00CE172A">
            <w:pPr>
              <w:jc w:val="cente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2</w:t>
            </w:r>
          </w:p>
        </w:tc>
        <w:tc>
          <w:tcPr>
            <w:tcW w:w="127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Arcades C1</w:t>
            </w:r>
          </w:p>
        </w:tc>
        <w:tc>
          <w:tcPr>
            <w:tcW w:w="1355"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Flamingo's C2</w:t>
            </w:r>
          </w:p>
        </w:tc>
        <w:tc>
          <w:tcPr>
            <w:tcW w:w="1559" w:type="dxa"/>
            <w:noWrap/>
            <w:hideMark/>
          </w:tcPr>
          <w:p w:rsidR="00CE172A" w:rsidRPr="00CE172A" w:rsidRDefault="00CE172A" w:rsidP="00CE172A">
            <w:pPr>
              <w:rPr>
                <w:rFonts w:ascii="Arial" w:eastAsia="Times New Roman" w:hAnsi="Arial" w:cs="Arial"/>
                <w:color w:val="000000"/>
                <w:sz w:val="20"/>
                <w:szCs w:val="20"/>
                <w:lang w:eastAsia="nl-NL"/>
              </w:rPr>
            </w:pPr>
            <w:r w:rsidRPr="00CE172A">
              <w:rPr>
                <w:rFonts w:ascii="Arial" w:eastAsia="Times New Roman" w:hAnsi="Arial" w:cs="Arial"/>
                <w:color w:val="000000"/>
                <w:sz w:val="20"/>
                <w:szCs w:val="20"/>
                <w:lang w:eastAsia="nl-NL"/>
              </w:rPr>
              <w:t>MKV</w:t>
            </w:r>
          </w:p>
        </w:tc>
      </w:tr>
    </w:tbl>
    <w:p w:rsidR="00E84B69" w:rsidRDefault="00E84B69" w:rsidP="005842FF">
      <w:pPr>
        <w:pStyle w:val="Geenafstand"/>
        <w:ind w:left="720"/>
        <w:rPr>
          <w:sz w:val="32"/>
          <w:szCs w:val="32"/>
          <w:u w:val="single"/>
        </w:rPr>
      </w:pPr>
    </w:p>
    <w:p w:rsidR="00E84B69" w:rsidRDefault="00E84B69">
      <w:pPr>
        <w:rPr>
          <w:sz w:val="32"/>
          <w:szCs w:val="32"/>
          <w:u w:val="single"/>
        </w:rPr>
      </w:pPr>
      <w:r>
        <w:rPr>
          <w:sz w:val="32"/>
          <w:szCs w:val="32"/>
          <w:u w:val="single"/>
        </w:rPr>
        <w:br w:type="page"/>
      </w:r>
    </w:p>
    <w:p w:rsidR="005842FF" w:rsidRPr="00E860DE" w:rsidRDefault="00890744" w:rsidP="005842FF">
      <w:pPr>
        <w:pStyle w:val="Geenafstand"/>
        <w:ind w:left="720"/>
        <w:rPr>
          <w:sz w:val="24"/>
          <w:szCs w:val="24"/>
        </w:rPr>
      </w:pPr>
      <w:r w:rsidRPr="00B34CAE">
        <w:rPr>
          <w:sz w:val="32"/>
          <w:szCs w:val="32"/>
          <w:u w:val="single"/>
        </w:rPr>
        <w:lastRenderedPageBreak/>
        <w:t>Aspiranten</w:t>
      </w:r>
      <w:r w:rsidR="005842FF" w:rsidRPr="00B34CAE">
        <w:rPr>
          <w:sz w:val="32"/>
          <w:szCs w:val="32"/>
          <w:u w:val="single"/>
        </w:rPr>
        <w:t xml:space="preserve"> B</w:t>
      </w:r>
      <w:r w:rsidR="004636E1">
        <w:rPr>
          <w:sz w:val="32"/>
          <w:szCs w:val="32"/>
        </w:rPr>
        <w:t xml:space="preserve"> </w:t>
      </w:r>
    </w:p>
    <w:tbl>
      <w:tblPr>
        <w:tblStyle w:val="Tabelraster"/>
        <w:tblW w:w="6459" w:type="dxa"/>
        <w:tblInd w:w="-5" w:type="dxa"/>
        <w:tblLook w:val="04A0" w:firstRow="1" w:lastRow="0" w:firstColumn="1" w:lastColumn="0" w:noHBand="0" w:noVBand="1"/>
      </w:tblPr>
      <w:tblGrid>
        <w:gridCol w:w="760"/>
        <w:gridCol w:w="806"/>
        <w:gridCol w:w="617"/>
        <w:gridCol w:w="1361"/>
        <w:gridCol w:w="1276"/>
        <w:gridCol w:w="1639"/>
      </w:tblGrid>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Tijd</w:t>
            </w:r>
          </w:p>
        </w:tc>
        <w:tc>
          <w:tcPr>
            <w:tcW w:w="80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Ronde</w:t>
            </w:r>
          </w:p>
        </w:tc>
        <w:tc>
          <w:tcPr>
            <w:tcW w:w="617"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Veld</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Scheids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3</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5</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6</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7</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8</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9</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ODC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DAKOS</w:t>
            </w:r>
          </w:p>
        </w:tc>
      </w:tr>
      <w:tr w:rsidR="00B34CAE" w:rsidRPr="00B34CAE" w:rsidTr="00BF58FF">
        <w:trPr>
          <w:trHeight w:val="315"/>
        </w:trPr>
        <w:tc>
          <w:tcPr>
            <w:tcW w:w="760"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13.00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136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Arcades B1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B1</w:t>
            </w:r>
          </w:p>
        </w:tc>
        <w:tc>
          <w:tcPr>
            <w:tcW w:w="1639"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bl>
    <w:p w:rsidR="00BF58FF" w:rsidRDefault="00BF58FF" w:rsidP="00951AC8">
      <w:pPr>
        <w:pStyle w:val="Geenafstand"/>
        <w:ind w:left="720"/>
        <w:rPr>
          <w:sz w:val="32"/>
          <w:szCs w:val="32"/>
          <w:u w:val="single"/>
        </w:rPr>
      </w:pPr>
    </w:p>
    <w:p w:rsidR="00BF58FF" w:rsidRDefault="00BF58FF" w:rsidP="00951AC8">
      <w:pPr>
        <w:pStyle w:val="Geenafstand"/>
        <w:ind w:left="720"/>
        <w:rPr>
          <w:sz w:val="32"/>
          <w:szCs w:val="32"/>
          <w:u w:val="single"/>
        </w:rPr>
      </w:pPr>
    </w:p>
    <w:p w:rsidR="00BF58FF" w:rsidRDefault="00BF58FF" w:rsidP="00951AC8">
      <w:pPr>
        <w:pStyle w:val="Geenafstand"/>
        <w:ind w:left="720"/>
        <w:rPr>
          <w:sz w:val="32"/>
          <w:szCs w:val="32"/>
          <w:u w:val="single"/>
        </w:rPr>
      </w:pPr>
    </w:p>
    <w:p w:rsidR="00BF58FF" w:rsidRDefault="00BF58FF" w:rsidP="00951AC8">
      <w:pPr>
        <w:pStyle w:val="Geenafstand"/>
        <w:ind w:left="720"/>
        <w:rPr>
          <w:sz w:val="32"/>
          <w:szCs w:val="32"/>
          <w:u w:val="single"/>
        </w:rPr>
      </w:pPr>
    </w:p>
    <w:p w:rsidR="00BF58FF" w:rsidRDefault="00BF58FF" w:rsidP="00951AC8">
      <w:pPr>
        <w:pStyle w:val="Geenafstand"/>
        <w:ind w:left="720"/>
        <w:rPr>
          <w:sz w:val="32"/>
          <w:szCs w:val="32"/>
          <w:u w:val="single"/>
        </w:rPr>
      </w:pPr>
    </w:p>
    <w:p w:rsidR="00E84B69" w:rsidRDefault="00E84B69">
      <w:pPr>
        <w:rPr>
          <w:sz w:val="32"/>
          <w:szCs w:val="32"/>
          <w:u w:val="single"/>
        </w:rPr>
      </w:pPr>
      <w:r>
        <w:rPr>
          <w:sz w:val="32"/>
          <w:szCs w:val="32"/>
          <w:u w:val="single"/>
        </w:rPr>
        <w:br w:type="page"/>
      </w:r>
    </w:p>
    <w:p w:rsidR="00951AC8" w:rsidRPr="00E860DE" w:rsidRDefault="00B34CAE" w:rsidP="00951AC8">
      <w:pPr>
        <w:pStyle w:val="Geenafstand"/>
        <w:ind w:left="720"/>
        <w:rPr>
          <w:sz w:val="24"/>
          <w:szCs w:val="24"/>
        </w:rPr>
      </w:pPr>
      <w:r w:rsidRPr="00B34CAE">
        <w:rPr>
          <w:sz w:val="32"/>
          <w:szCs w:val="32"/>
          <w:u w:val="single"/>
        </w:rPr>
        <w:lastRenderedPageBreak/>
        <w:t>Junioren A</w:t>
      </w:r>
      <w:r>
        <w:rPr>
          <w:sz w:val="32"/>
          <w:szCs w:val="32"/>
        </w:rPr>
        <w:t xml:space="preserve"> </w:t>
      </w:r>
    </w:p>
    <w:tbl>
      <w:tblPr>
        <w:tblStyle w:val="Tabelraster"/>
        <w:tblW w:w="6521" w:type="dxa"/>
        <w:tblInd w:w="-5" w:type="dxa"/>
        <w:tblLook w:val="04A0" w:firstRow="1" w:lastRow="0" w:firstColumn="1" w:lastColumn="0" w:noHBand="0" w:noVBand="1"/>
      </w:tblPr>
      <w:tblGrid>
        <w:gridCol w:w="803"/>
        <w:gridCol w:w="806"/>
        <w:gridCol w:w="617"/>
        <w:gridCol w:w="1318"/>
        <w:gridCol w:w="1276"/>
        <w:gridCol w:w="1701"/>
      </w:tblGrid>
      <w:tr w:rsidR="00B34CAE" w:rsidRPr="00B34CAE" w:rsidTr="00BF58FF">
        <w:trPr>
          <w:trHeight w:val="315"/>
        </w:trPr>
        <w:tc>
          <w:tcPr>
            <w:tcW w:w="803" w:type="dxa"/>
            <w:noWrap/>
            <w:hideMark/>
          </w:tcPr>
          <w:p w:rsidR="00B34CAE" w:rsidRPr="00B34CAE" w:rsidRDefault="00B34CAE" w:rsidP="00873521">
            <w:pPr>
              <w:ind w:left="-18"/>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Tijd</w:t>
            </w:r>
          </w:p>
        </w:tc>
        <w:tc>
          <w:tcPr>
            <w:tcW w:w="80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Ronde</w:t>
            </w:r>
          </w:p>
        </w:tc>
        <w:tc>
          <w:tcPr>
            <w:tcW w:w="617"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Veld</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Scheids</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xml:space="preserve">MKV </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3</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A2</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xml:space="preserve">MKV </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3</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4</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5</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5</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xml:space="preserve">MKV </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11.40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6</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A2</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7</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A2</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7</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A2</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12.20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8</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9</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12.40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9</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2</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DOT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A2</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 xml:space="preserve">MKV </w:t>
            </w:r>
          </w:p>
        </w:tc>
      </w:tr>
      <w:tr w:rsidR="00B34CAE" w:rsidRPr="00B34CAE" w:rsidTr="00BF58FF">
        <w:trPr>
          <w:trHeight w:val="315"/>
        </w:trPr>
        <w:tc>
          <w:tcPr>
            <w:tcW w:w="803"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13.00</w:t>
            </w:r>
          </w:p>
        </w:tc>
        <w:tc>
          <w:tcPr>
            <w:tcW w:w="806"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10</w:t>
            </w:r>
          </w:p>
        </w:tc>
        <w:tc>
          <w:tcPr>
            <w:tcW w:w="617" w:type="dxa"/>
            <w:noWrap/>
            <w:hideMark/>
          </w:tcPr>
          <w:p w:rsidR="00B34CAE" w:rsidRPr="00B34CAE" w:rsidRDefault="00B34CAE" w:rsidP="00B34CAE">
            <w:pPr>
              <w:jc w:val="cente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1</w:t>
            </w:r>
          </w:p>
        </w:tc>
        <w:tc>
          <w:tcPr>
            <w:tcW w:w="1318"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Klimop A1</w:t>
            </w:r>
          </w:p>
        </w:tc>
        <w:tc>
          <w:tcPr>
            <w:tcW w:w="1276"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MKV A1</w:t>
            </w:r>
          </w:p>
        </w:tc>
        <w:tc>
          <w:tcPr>
            <w:tcW w:w="1701" w:type="dxa"/>
            <w:noWrap/>
            <w:hideMark/>
          </w:tcPr>
          <w:p w:rsidR="00B34CAE" w:rsidRPr="00B34CAE" w:rsidRDefault="00B34CAE" w:rsidP="00B34CAE">
            <w:pPr>
              <w:rPr>
                <w:rFonts w:ascii="Arial" w:eastAsia="Times New Roman" w:hAnsi="Arial" w:cs="Arial"/>
                <w:color w:val="000000"/>
                <w:sz w:val="20"/>
                <w:szCs w:val="20"/>
                <w:lang w:eastAsia="nl-NL"/>
              </w:rPr>
            </w:pPr>
            <w:r w:rsidRPr="00B34CAE">
              <w:rPr>
                <w:rFonts w:ascii="Arial" w:eastAsia="Times New Roman" w:hAnsi="Arial" w:cs="Arial"/>
                <w:color w:val="000000"/>
                <w:sz w:val="20"/>
                <w:szCs w:val="20"/>
                <w:lang w:eastAsia="nl-NL"/>
              </w:rPr>
              <w:t>Flamingo's</w:t>
            </w:r>
          </w:p>
        </w:tc>
      </w:tr>
    </w:tbl>
    <w:p w:rsidR="00FD0E25" w:rsidRDefault="00FD0E25">
      <w:pPr>
        <w:rPr>
          <w:sz w:val="24"/>
          <w:szCs w:val="24"/>
          <w:u w:val="single"/>
        </w:rPr>
      </w:pPr>
      <w:r>
        <w:rPr>
          <w:sz w:val="24"/>
          <w:szCs w:val="24"/>
          <w:u w:val="single"/>
        </w:rPr>
        <w:br w:type="page"/>
      </w:r>
    </w:p>
    <w:p w:rsidR="00FD0E25" w:rsidRPr="002F527C" w:rsidRDefault="002F527C" w:rsidP="002F527C">
      <w:pPr>
        <w:pStyle w:val="Geenafstand"/>
        <w:ind w:left="720"/>
        <w:rPr>
          <w:b/>
          <w:sz w:val="40"/>
          <w:szCs w:val="32"/>
        </w:rPr>
      </w:pPr>
      <w:r w:rsidRPr="002F527C">
        <w:rPr>
          <w:b/>
          <w:sz w:val="40"/>
          <w:szCs w:val="32"/>
        </w:rPr>
        <w:lastRenderedPageBreak/>
        <w:t>Rode draad spel</w:t>
      </w:r>
    </w:p>
    <w:p w:rsidR="002F527C" w:rsidRPr="002F527C" w:rsidRDefault="002F527C" w:rsidP="002F527C">
      <w:pPr>
        <w:pStyle w:val="Geenafstand"/>
        <w:ind w:left="720"/>
        <w:rPr>
          <w:sz w:val="32"/>
          <w:szCs w:val="32"/>
          <w:u w:val="single"/>
        </w:rPr>
      </w:pPr>
      <w:r>
        <w:rPr>
          <w:sz w:val="32"/>
          <w:szCs w:val="32"/>
          <w:u w:val="single"/>
        </w:rPr>
        <w:t>Speluitleg</w:t>
      </w:r>
    </w:p>
    <w:p w:rsidR="002F527C" w:rsidRDefault="002F527C" w:rsidP="002F527C">
      <w:pPr>
        <w:pStyle w:val="Geenafstand"/>
      </w:pPr>
      <w:r>
        <w:t xml:space="preserve">Iedere speler van het team neemt deel aan dit spel. </w:t>
      </w:r>
    </w:p>
    <w:p w:rsidR="002F527C" w:rsidRDefault="002F527C" w:rsidP="002F527C">
      <w:pPr>
        <w:pStyle w:val="Geenafstand"/>
      </w:pPr>
      <w:r>
        <w:t xml:space="preserve">Doel van het spel is om naar de overkant te komen met alle kratjes en de bal zonder de grond te raken! </w:t>
      </w:r>
    </w:p>
    <w:p w:rsidR="002F527C" w:rsidRDefault="002F527C" w:rsidP="002F527C">
      <w:pPr>
        <w:pStyle w:val="Geenafstand"/>
      </w:pPr>
      <w:r>
        <w:t xml:space="preserve">Achter de finishlijn staan 3 emmers, diegene die als laatste over de finishlijn komt, heeft één kans om te scoren in een van de emmers. Op de emmers staan verschillende punten (3-5-7). Als er wordt gescoord in een van deze emmers, worden de punten van de emmer, omgezet in secondes. Deze worden van de eindtijd afgehaald. </w:t>
      </w:r>
    </w:p>
    <w:p w:rsidR="002F527C" w:rsidRDefault="002F527C" w:rsidP="002F527C">
      <w:pPr>
        <w:pStyle w:val="Geenafstand"/>
      </w:pPr>
      <w:r>
        <w:t xml:space="preserve">Raakt een speler de grond, dan begint het gehele team opnieuw bij het beginpunt. </w:t>
      </w:r>
    </w:p>
    <w:p w:rsidR="002F527C" w:rsidRDefault="002F527C" w:rsidP="002F527C">
      <w:pPr>
        <w:pStyle w:val="Geenafstand"/>
      </w:pPr>
      <w:r>
        <w:t xml:space="preserve">Valt de bal op de grond, dan worden er 5 strafseconden bij de eindtijd gerekend.  </w:t>
      </w:r>
    </w:p>
    <w:p w:rsidR="002F527C" w:rsidRDefault="002F527C" w:rsidP="002F527C">
      <w:pPr>
        <w:pStyle w:val="Geenafstand"/>
      </w:pPr>
      <w:r>
        <w:t xml:space="preserve">De tijd stopt wanneer alle spelers en kratjes over de finishlijn zijn en wanneer de bal in een van de emmers zit of de bal na de finishlijn op de grond komt. </w:t>
      </w:r>
    </w:p>
    <w:p w:rsidR="00540F46" w:rsidRDefault="00540F46">
      <w:pPr>
        <w:rPr>
          <w:sz w:val="24"/>
          <w:szCs w:val="24"/>
        </w:rPr>
      </w:pPr>
    </w:p>
    <w:p w:rsidR="00803882" w:rsidRDefault="00803882">
      <w:pPr>
        <w:rPr>
          <w:sz w:val="24"/>
          <w:szCs w:val="24"/>
        </w:rPr>
      </w:pPr>
      <w:r>
        <w:rPr>
          <w:sz w:val="24"/>
          <w:szCs w:val="24"/>
        </w:rPr>
        <w:t xml:space="preserve">Aan het einde van het rode draad spel is er een </w:t>
      </w:r>
      <w:r w:rsidRPr="00717E4C">
        <w:rPr>
          <w:b/>
          <w:sz w:val="24"/>
          <w:szCs w:val="24"/>
        </w:rPr>
        <w:t>foto moment</w:t>
      </w:r>
      <w:r>
        <w:rPr>
          <w:sz w:val="24"/>
          <w:szCs w:val="24"/>
        </w:rPr>
        <w:t xml:space="preserve"> voor elk team</w:t>
      </w:r>
      <w:r w:rsidR="00717E4C">
        <w:rPr>
          <w:sz w:val="24"/>
          <w:szCs w:val="24"/>
        </w:rPr>
        <w:t>!</w:t>
      </w:r>
      <w:r>
        <w:rPr>
          <w:sz w:val="24"/>
          <w:szCs w:val="24"/>
        </w:rPr>
        <w:t xml:space="preserve"> </w:t>
      </w:r>
    </w:p>
    <w:p w:rsidR="00540F46" w:rsidRDefault="00540F46">
      <w:pPr>
        <w:rPr>
          <w:sz w:val="24"/>
          <w:szCs w:val="24"/>
        </w:rPr>
      </w:pPr>
    </w:p>
    <w:p w:rsidR="00540F46" w:rsidRDefault="00540F46">
      <w:pPr>
        <w:rPr>
          <w:sz w:val="24"/>
          <w:szCs w:val="24"/>
        </w:rPr>
      </w:pPr>
    </w:p>
    <w:p w:rsidR="00540F46" w:rsidRDefault="00540F46">
      <w:pPr>
        <w:rPr>
          <w:sz w:val="24"/>
          <w:szCs w:val="24"/>
        </w:rPr>
      </w:pPr>
    </w:p>
    <w:p w:rsidR="00540F46" w:rsidRDefault="00540F46">
      <w:pPr>
        <w:rPr>
          <w:sz w:val="24"/>
          <w:szCs w:val="24"/>
        </w:rPr>
      </w:pPr>
    </w:p>
    <w:p w:rsidR="00540F46" w:rsidRDefault="00540F46">
      <w:pPr>
        <w:rPr>
          <w:sz w:val="24"/>
          <w:szCs w:val="24"/>
        </w:rPr>
      </w:pPr>
    </w:p>
    <w:p w:rsidR="00540F46" w:rsidRPr="00EC3385" w:rsidRDefault="00540F46">
      <w:pPr>
        <w:rPr>
          <w:sz w:val="32"/>
          <w:szCs w:val="24"/>
          <w:u w:val="single"/>
        </w:rPr>
      </w:pPr>
      <w:r w:rsidRPr="00EC3385">
        <w:rPr>
          <w:sz w:val="32"/>
          <w:szCs w:val="24"/>
          <w:u w:val="single"/>
        </w:rPr>
        <w:lastRenderedPageBreak/>
        <w:t>Speelschema</w:t>
      </w:r>
      <w:r w:rsidR="00D13BE1">
        <w:rPr>
          <w:sz w:val="32"/>
          <w:szCs w:val="24"/>
          <w:u w:val="single"/>
        </w:rPr>
        <w:t xml:space="preserve"> Rode Draad spel</w:t>
      </w:r>
    </w:p>
    <w:p w:rsidR="002209D5" w:rsidRDefault="002209D5" w:rsidP="00017C4A">
      <w:pPr>
        <w:rPr>
          <w:b/>
          <w:sz w:val="24"/>
          <w:szCs w:val="24"/>
        </w:rPr>
      </w:pPr>
    </w:p>
    <w:p w:rsidR="00017C4A" w:rsidRPr="00017C4A" w:rsidRDefault="00017C4A" w:rsidP="00017C4A">
      <w:pPr>
        <w:rPr>
          <w:rFonts w:cstheme="minorHAnsi"/>
          <w:b/>
          <w:sz w:val="20"/>
          <w:szCs w:val="20"/>
        </w:rPr>
        <w:sectPr w:rsidR="00017C4A" w:rsidRPr="00017C4A" w:rsidSect="00017C4A">
          <w:footerReference w:type="default" r:id="rId8"/>
          <w:pgSz w:w="8420" w:h="11907" w:orient="landscape" w:code="9"/>
          <w:pgMar w:top="1418" w:right="794" w:bottom="709" w:left="794" w:header="709" w:footer="709" w:gutter="0"/>
          <w:cols w:space="708"/>
          <w:docGrid w:linePitch="360"/>
        </w:sectPr>
      </w:pP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1 – 10:00 uur</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DOT D1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ODC C1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DAKOS C2</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Klimop D1</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2 – 10:20 uur</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Arcades F1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ODC B1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DAKOS D1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Flamingo’s E1</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3 – 10:40 uur</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Arcades E1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Arcades B1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Flamingo’s D1</w:t>
      </w:r>
    </w:p>
    <w:p w:rsidR="00017C4A" w:rsidRPr="00054BAA" w:rsidRDefault="00017C4A" w:rsidP="00017C4A">
      <w:pPr>
        <w:pStyle w:val="Lijstalinea"/>
        <w:numPr>
          <w:ilvl w:val="1"/>
          <w:numId w:val="9"/>
        </w:numPr>
        <w:ind w:left="851" w:hanging="142"/>
        <w:rPr>
          <w:rFonts w:cstheme="minorHAnsi"/>
          <w:b/>
          <w:sz w:val="20"/>
          <w:szCs w:val="20"/>
        </w:rPr>
      </w:pPr>
      <w:r w:rsidRPr="00054BAA">
        <w:rPr>
          <w:rFonts w:cstheme="minorHAnsi"/>
          <w:sz w:val="20"/>
          <w:szCs w:val="20"/>
        </w:rPr>
        <w:t>Flamingo’s C2</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4 – 11:00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DOT A1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Arcades D1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DAKOS F1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B1</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5 – 11:20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MKV C1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ODC D1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D2</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E1</w:t>
      </w:r>
    </w:p>
    <w:p w:rsidR="00017C4A" w:rsidRDefault="00017C4A" w:rsidP="00017C4A">
      <w:pPr>
        <w:pStyle w:val="Lijstalinea"/>
        <w:numPr>
          <w:ilvl w:val="0"/>
          <w:numId w:val="9"/>
        </w:numPr>
        <w:ind w:left="851" w:hanging="142"/>
        <w:rPr>
          <w:rFonts w:cstheme="minorHAnsi"/>
          <w:b/>
          <w:sz w:val="20"/>
          <w:szCs w:val="20"/>
        </w:rPr>
      </w:pPr>
    </w:p>
    <w:p w:rsidR="00017C4A" w:rsidRDefault="00017C4A" w:rsidP="00017C4A">
      <w:pPr>
        <w:pStyle w:val="Lijstalinea"/>
        <w:numPr>
          <w:ilvl w:val="0"/>
          <w:numId w:val="9"/>
        </w:numPr>
        <w:ind w:left="851" w:hanging="142"/>
        <w:rPr>
          <w:rFonts w:cstheme="minorHAnsi"/>
          <w:b/>
          <w:sz w:val="20"/>
          <w:szCs w:val="20"/>
        </w:rPr>
      </w:pP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6 – 11:40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MKV E1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DAKOS D2</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D3</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E1</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7 – 12:00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ODC E1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Arcades D2</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DAKOS D3</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E2</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8 – 12:20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DOT E1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ODC F1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A1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Flamingo’s E2</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9 – 12:40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Arcades C1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MKV A1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DAKOS C1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Flamingo’s B1</w:t>
      </w:r>
    </w:p>
    <w:p w:rsidR="00017C4A" w:rsidRPr="00054BAA" w:rsidRDefault="00017C4A" w:rsidP="00017C4A">
      <w:pPr>
        <w:pStyle w:val="Lijstalinea"/>
        <w:numPr>
          <w:ilvl w:val="0"/>
          <w:numId w:val="9"/>
        </w:numPr>
        <w:ind w:left="851" w:hanging="142"/>
        <w:rPr>
          <w:rFonts w:cstheme="minorHAnsi"/>
          <w:b/>
          <w:sz w:val="20"/>
          <w:szCs w:val="20"/>
        </w:rPr>
      </w:pPr>
      <w:r w:rsidRPr="00054BAA">
        <w:rPr>
          <w:rFonts w:cstheme="minorHAnsi"/>
          <w:b/>
          <w:sz w:val="20"/>
          <w:szCs w:val="20"/>
        </w:rPr>
        <w:t>Ronde 10 – 13:00 uur</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DAKOS B1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Klimop A2</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Flamingo’s A1</w:t>
      </w:r>
    </w:p>
    <w:p w:rsidR="00017C4A" w:rsidRPr="00054BAA" w:rsidRDefault="00017C4A" w:rsidP="00017C4A">
      <w:pPr>
        <w:pStyle w:val="Lijstalinea"/>
        <w:numPr>
          <w:ilvl w:val="1"/>
          <w:numId w:val="9"/>
        </w:numPr>
        <w:ind w:left="851" w:hanging="142"/>
        <w:rPr>
          <w:rFonts w:cstheme="minorHAnsi"/>
          <w:sz w:val="20"/>
          <w:szCs w:val="20"/>
        </w:rPr>
      </w:pPr>
      <w:r w:rsidRPr="00054BAA">
        <w:rPr>
          <w:rFonts w:cstheme="minorHAnsi"/>
          <w:sz w:val="20"/>
          <w:szCs w:val="20"/>
        </w:rPr>
        <w:t>Flamingo’s A2</w:t>
      </w:r>
    </w:p>
    <w:p w:rsidR="00017C4A" w:rsidRPr="002209D5" w:rsidRDefault="00017C4A" w:rsidP="00017C4A">
      <w:pPr>
        <w:pStyle w:val="Lijstalinea"/>
        <w:numPr>
          <w:ilvl w:val="1"/>
          <w:numId w:val="9"/>
        </w:numPr>
        <w:ind w:left="851" w:hanging="142"/>
        <w:rPr>
          <w:rFonts w:ascii="Arial" w:hAnsi="Arial" w:cs="Arial"/>
          <w:sz w:val="20"/>
          <w:szCs w:val="20"/>
        </w:rPr>
      </w:pPr>
      <w:r w:rsidRPr="00054BAA">
        <w:rPr>
          <w:rFonts w:cstheme="minorHAnsi"/>
          <w:sz w:val="20"/>
          <w:szCs w:val="20"/>
        </w:rPr>
        <w:t>Flamingo’s C1</w:t>
      </w:r>
      <w:r w:rsidRPr="002209D5">
        <w:rPr>
          <w:b/>
          <w:sz w:val="24"/>
          <w:szCs w:val="24"/>
        </w:rPr>
        <w:tab/>
      </w:r>
    </w:p>
    <w:p w:rsidR="00017C4A" w:rsidRPr="00017C4A" w:rsidRDefault="00017C4A" w:rsidP="00017C4A">
      <w:pPr>
        <w:rPr>
          <w:b/>
          <w:sz w:val="24"/>
          <w:szCs w:val="24"/>
        </w:rPr>
        <w:sectPr w:rsidR="00017C4A" w:rsidRPr="00017C4A" w:rsidSect="00017C4A">
          <w:type w:val="continuous"/>
          <w:pgSz w:w="8420" w:h="11907" w:orient="landscape" w:code="9"/>
          <w:pgMar w:top="1418" w:right="794" w:bottom="709" w:left="794" w:header="709" w:footer="709" w:gutter="0"/>
          <w:cols w:num="2" w:space="708"/>
          <w:docGrid w:linePitch="360"/>
        </w:sectPr>
      </w:pPr>
    </w:p>
    <w:p w:rsidR="00017C4A" w:rsidRPr="00017C4A" w:rsidRDefault="00017C4A" w:rsidP="00017C4A">
      <w:pPr>
        <w:pStyle w:val="Lijstalinea"/>
        <w:numPr>
          <w:ilvl w:val="0"/>
          <w:numId w:val="9"/>
        </w:numPr>
        <w:ind w:left="142" w:hanging="142"/>
        <w:jc w:val="center"/>
        <w:rPr>
          <w:rFonts w:cstheme="minorHAnsi"/>
          <w:b/>
          <w:sz w:val="20"/>
          <w:szCs w:val="20"/>
        </w:rPr>
      </w:pPr>
    </w:p>
    <w:p w:rsidR="00017C4A" w:rsidRPr="00017C4A" w:rsidRDefault="00017C4A" w:rsidP="00017C4A">
      <w:pPr>
        <w:pStyle w:val="Lijstalinea"/>
        <w:numPr>
          <w:ilvl w:val="0"/>
          <w:numId w:val="9"/>
        </w:numPr>
        <w:ind w:left="142" w:hanging="142"/>
        <w:jc w:val="center"/>
        <w:rPr>
          <w:rFonts w:cstheme="minorHAnsi"/>
          <w:b/>
          <w:sz w:val="20"/>
          <w:szCs w:val="20"/>
        </w:rPr>
      </w:pPr>
    </w:p>
    <w:p w:rsidR="00017C4A" w:rsidRPr="00017C4A" w:rsidRDefault="00017C4A" w:rsidP="00017C4A">
      <w:pPr>
        <w:pStyle w:val="Lijstalinea"/>
        <w:numPr>
          <w:ilvl w:val="0"/>
          <w:numId w:val="9"/>
        </w:numPr>
        <w:ind w:left="142" w:hanging="142"/>
        <w:jc w:val="center"/>
        <w:rPr>
          <w:rFonts w:cstheme="minorHAnsi"/>
          <w:b/>
          <w:sz w:val="20"/>
          <w:szCs w:val="20"/>
        </w:rPr>
      </w:pPr>
      <w:r w:rsidRPr="00017C4A">
        <w:rPr>
          <w:sz w:val="24"/>
          <w:szCs w:val="24"/>
        </w:rPr>
        <w:t>W</w:t>
      </w:r>
      <w:r w:rsidR="00FD0E25" w:rsidRPr="00017C4A">
        <w:rPr>
          <w:sz w:val="24"/>
          <w:szCs w:val="24"/>
        </w:rPr>
        <w:t xml:space="preserve">ij willen alle deelnemers en vrijwilligers bedanken voor hun inzet tijdens </w:t>
      </w:r>
      <w:r w:rsidR="002209D5" w:rsidRPr="00017C4A">
        <w:rPr>
          <w:sz w:val="24"/>
          <w:szCs w:val="24"/>
        </w:rPr>
        <w:t>vandaag!</w:t>
      </w:r>
      <w:r>
        <w:rPr>
          <w:sz w:val="24"/>
          <w:szCs w:val="24"/>
        </w:rPr>
        <w:br/>
      </w:r>
    </w:p>
    <w:p w:rsidR="00FD0E25" w:rsidRPr="00017C4A" w:rsidRDefault="00203D06" w:rsidP="00017C4A">
      <w:pPr>
        <w:pStyle w:val="Lijstalinea"/>
        <w:numPr>
          <w:ilvl w:val="0"/>
          <w:numId w:val="9"/>
        </w:numPr>
        <w:ind w:left="142" w:hanging="142"/>
        <w:jc w:val="center"/>
        <w:rPr>
          <w:rFonts w:cstheme="minorHAnsi"/>
          <w:b/>
          <w:sz w:val="20"/>
          <w:szCs w:val="20"/>
        </w:rPr>
      </w:pPr>
      <w:r>
        <w:rPr>
          <w:sz w:val="24"/>
          <w:szCs w:val="24"/>
        </w:rPr>
        <w:br/>
        <w:t>Tot volgend jaar op het jeugd(regio)</w:t>
      </w:r>
      <w:r w:rsidR="00FD0E25" w:rsidRPr="00017C4A">
        <w:rPr>
          <w:sz w:val="24"/>
          <w:szCs w:val="24"/>
        </w:rPr>
        <w:t>toernooi!!</w:t>
      </w:r>
    </w:p>
    <w:p w:rsidR="00017C4A" w:rsidRPr="00017C4A" w:rsidRDefault="00017C4A" w:rsidP="00017C4A">
      <w:pPr>
        <w:jc w:val="center"/>
        <w:rPr>
          <w:rFonts w:cstheme="minorHAnsi"/>
          <w:b/>
          <w:sz w:val="20"/>
          <w:szCs w:val="20"/>
        </w:rPr>
      </w:pPr>
    </w:p>
    <w:p w:rsidR="00FD0E25" w:rsidRDefault="00203D06" w:rsidP="00017C4A">
      <w:pPr>
        <w:jc w:val="center"/>
        <w:rPr>
          <w:b/>
          <w:sz w:val="24"/>
          <w:szCs w:val="24"/>
        </w:rPr>
      </w:pPr>
      <w:r>
        <w:rPr>
          <w:b/>
          <w:sz w:val="24"/>
          <w:szCs w:val="24"/>
        </w:rPr>
        <w:t>Jeugd</w:t>
      </w:r>
      <w:r w:rsidR="00FD0E25" w:rsidRPr="002209D5">
        <w:rPr>
          <w:b/>
          <w:sz w:val="24"/>
          <w:szCs w:val="24"/>
        </w:rPr>
        <w:t>toernooi 201</w:t>
      </w:r>
      <w:r w:rsidR="002209D5" w:rsidRPr="002209D5">
        <w:rPr>
          <w:b/>
          <w:sz w:val="24"/>
          <w:szCs w:val="24"/>
        </w:rPr>
        <w:t>8</w:t>
      </w:r>
    </w:p>
    <w:p w:rsidR="00017C4A" w:rsidRPr="002209D5" w:rsidRDefault="00017C4A" w:rsidP="00017C4A">
      <w:pPr>
        <w:jc w:val="center"/>
        <w:rPr>
          <w:b/>
          <w:sz w:val="24"/>
          <w:szCs w:val="24"/>
        </w:rPr>
      </w:pPr>
    </w:p>
    <w:p w:rsidR="00FD0E25" w:rsidRPr="00017C4A" w:rsidRDefault="00FD0E25" w:rsidP="00017C4A">
      <w:pPr>
        <w:jc w:val="center"/>
        <w:rPr>
          <w:b/>
          <w:sz w:val="24"/>
          <w:szCs w:val="24"/>
        </w:rPr>
      </w:pPr>
      <w:r w:rsidRPr="002209D5">
        <w:rPr>
          <w:b/>
          <w:sz w:val="24"/>
          <w:szCs w:val="24"/>
        </w:rPr>
        <w:t xml:space="preserve">Korfbalvereniging </w:t>
      </w:r>
      <w:r w:rsidR="002209D5" w:rsidRPr="002209D5">
        <w:rPr>
          <w:b/>
          <w:sz w:val="24"/>
          <w:szCs w:val="24"/>
        </w:rPr>
        <w:t>MKV</w:t>
      </w:r>
    </w:p>
    <w:p w:rsidR="00FD0E25" w:rsidRPr="007A0D22" w:rsidRDefault="00FD0E25" w:rsidP="00017C4A">
      <w:pPr>
        <w:jc w:val="center"/>
        <w:rPr>
          <w:sz w:val="24"/>
          <w:szCs w:val="24"/>
        </w:rPr>
      </w:pPr>
      <w:r>
        <w:rPr>
          <w:sz w:val="24"/>
          <w:szCs w:val="24"/>
        </w:rPr>
        <w:t>www.</w:t>
      </w:r>
      <w:r w:rsidR="002209D5">
        <w:rPr>
          <w:sz w:val="24"/>
          <w:szCs w:val="24"/>
        </w:rPr>
        <w:t>mkvmilheeze</w:t>
      </w:r>
      <w:r>
        <w:rPr>
          <w:sz w:val="24"/>
          <w:szCs w:val="24"/>
        </w:rPr>
        <w:t>.nl</w:t>
      </w:r>
    </w:p>
    <w:p w:rsidR="002209D5" w:rsidRDefault="002209D5" w:rsidP="00FD0E25">
      <w:pPr>
        <w:jc w:val="center"/>
        <w:rPr>
          <w:i/>
          <w:sz w:val="32"/>
          <w:szCs w:val="32"/>
        </w:rPr>
      </w:pPr>
      <w:r>
        <w:rPr>
          <w:noProof/>
          <w:sz w:val="24"/>
          <w:szCs w:val="24"/>
        </w:rPr>
        <w:drawing>
          <wp:inline distT="0" distB="0" distL="0" distR="0" wp14:anchorId="17AFAA2F">
            <wp:extent cx="2398313" cy="1687491"/>
            <wp:effectExtent l="0" t="0" r="2540" b="8255"/>
            <wp:docPr id="19" name="Afbeelding 19" descr="Logo%20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gro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7983" cy="1708367"/>
                    </a:xfrm>
                    <a:prstGeom prst="rect">
                      <a:avLst/>
                    </a:prstGeom>
                    <a:noFill/>
                    <a:ln>
                      <a:noFill/>
                    </a:ln>
                  </pic:spPr>
                </pic:pic>
              </a:graphicData>
            </a:graphic>
          </wp:inline>
        </w:drawing>
      </w:r>
    </w:p>
    <w:sectPr w:rsidR="002209D5" w:rsidSect="00017C4A">
      <w:pgSz w:w="8420" w:h="11907" w:orient="landscape" w:code="9"/>
      <w:pgMar w:top="1418"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B42" w:rsidRDefault="008A5B42" w:rsidP="00A42E17">
      <w:pPr>
        <w:spacing w:after="0" w:line="240" w:lineRule="auto"/>
      </w:pPr>
      <w:r>
        <w:separator/>
      </w:r>
    </w:p>
  </w:endnote>
  <w:endnote w:type="continuationSeparator" w:id="0">
    <w:p w:rsidR="008A5B42" w:rsidRDefault="008A5B42" w:rsidP="00A4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240490"/>
      <w:docPartObj>
        <w:docPartGallery w:val="Page Numbers (Bottom of Page)"/>
        <w:docPartUnique/>
      </w:docPartObj>
    </w:sdtPr>
    <w:sdtEndPr/>
    <w:sdtContent>
      <w:p w:rsidR="00192155" w:rsidRDefault="00192155">
        <w:pPr>
          <w:pStyle w:val="Voettekst"/>
          <w:jc w:val="center"/>
        </w:pPr>
        <w:r>
          <w:rPr>
            <w:noProof/>
            <w:sz w:val="24"/>
            <w:szCs w:val="24"/>
          </w:rPr>
          <w:drawing>
            <wp:anchor distT="0" distB="0" distL="114300" distR="114300" simplePos="0" relativeHeight="251658240" behindDoc="1" locked="0" layoutInCell="1" allowOverlap="1" wp14:anchorId="24ABB07E">
              <wp:simplePos x="0" y="0"/>
              <wp:positionH relativeFrom="column">
                <wp:posOffset>125557</wp:posOffset>
              </wp:positionH>
              <wp:positionV relativeFrom="paragraph">
                <wp:posOffset>-213902</wp:posOffset>
              </wp:positionV>
              <wp:extent cx="1080654" cy="760367"/>
              <wp:effectExtent l="0" t="0" r="5715" b="1905"/>
              <wp:wrapTight wrapText="bothSides">
                <wp:wrapPolygon edited="0">
                  <wp:start x="0" y="0"/>
                  <wp:lineTo x="0" y="21113"/>
                  <wp:lineTo x="21333" y="21113"/>
                  <wp:lineTo x="21333" y="0"/>
                  <wp:lineTo x="0" y="0"/>
                </wp:wrapPolygon>
              </wp:wrapTight>
              <wp:docPr id="22" name="Afbeelding 22" descr="Logo%20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gro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654" cy="76036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6445B">
          <w:rPr>
            <w:noProof/>
          </w:rPr>
          <w:t>6</w:t>
        </w:r>
        <w:r>
          <w:fldChar w:fldCharType="end"/>
        </w:r>
      </w:p>
    </w:sdtContent>
  </w:sdt>
  <w:p w:rsidR="00192155" w:rsidRDefault="001921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B42" w:rsidRDefault="008A5B42" w:rsidP="00A42E17">
      <w:pPr>
        <w:spacing w:after="0" w:line="240" w:lineRule="auto"/>
      </w:pPr>
      <w:r>
        <w:separator/>
      </w:r>
    </w:p>
  </w:footnote>
  <w:footnote w:type="continuationSeparator" w:id="0">
    <w:p w:rsidR="008A5B42" w:rsidRDefault="008A5B42" w:rsidP="00A42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39C"/>
    <w:multiLevelType w:val="hybridMultilevel"/>
    <w:tmpl w:val="286C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46C66"/>
    <w:multiLevelType w:val="hybridMultilevel"/>
    <w:tmpl w:val="CCB8453E"/>
    <w:lvl w:ilvl="0" w:tplc="28FA57C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605F76"/>
    <w:multiLevelType w:val="hybridMultilevel"/>
    <w:tmpl w:val="FC88AC06"/>
    <w:lvl w:ilvl="0" w:tplc="28FA57C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F254B8"/>
    <w:multiLevelType w:val="hybridMultilevel"/>
    <w:tmpl w:val="BF8A9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870CAE"/>
    <w:multiLevelType w:val="hybridMultilevel"/>
    <w:tmpl w:val="6610CF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401318"/>
    <w:multiLevelType w:val="hybridMultilevel"/>
    <w:tmpl w:val="567439EE"/>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66C2689B"/>
    <w:multiLevelType w:val="hybridMultilevel"/>
    <w:tmpl w:val="9FC84668"/>
    <w:lvl w:ilvl="0" w:tplc="28FA57CE">
      <w:start w:val="1"/>
      <w:numFmt w:val="bullet"/>
      <w:lvlText w:val=""/>
      <w:lvlJc w:val="left"/>
      <w:pPr>
        <w:ind w:left="1003" w:hanging="360"/>
      </w:pPr>
      <w:rPr>
        <w:rFonts w:ascii="Symbol" w:hAnsi="Symbol" w:hint="default"/>
      </w:rPr>
    </w:lvl>
    <w:lvl w:ilvl="1" w:tplc="04130003">
      <w:start w:val="1"/>
      <w:numFmt w:val="bullet"/>
      <w:lvlText w:val="o"/>
      <w:lvlJc w:val="left"/>
      <w:pPr>
        <w:ind w:left="927"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7" w15:restartNumberingAfterBreak="0">
    <w:nsid w:val="732E7989"/>
    <w:multiLevelType w:val="hybridMultilevel"/>
    <w:tmpl w:val="876222BC"/>
    <w:lvl w:ilvl="0" w:tplc="28FA57C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415157"/>
    <w:multiLevelType w:val="hybridMultilevel"/>
    <w:tmpl w:val="94AC31CC"/>
    <w:lvl w:ilvl="0" w:tplc="28FA57C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17"/>
    <w:rsid w:val="00017C4A"/>
    <w:rsid w:val="00030CC7"/>
    <w:rsid w:val="0003284E"/>
    <w:rsid w:val="00054BAA"/>
    <w:rsid w:val="0009077D"/>
    <w:rsid w:val="000C76E2"/>
    <w:rsid w:val="00132EA6"/>
    <w:rsid w:val="00147490"/>
    <w:rsid w:val="00163F55"/>
    <w:rsid w:val="0019155F"/>
    <w:rsid w:val="00192155"/>
    <w:rsid w:val="00203D06"/>
    <w:rsid w:val="00211160"/>
    <w:rsid w:val="002209D5"/>
    <w:rsid w:val="00251512"/>
    <w:rsid w:val="002601F9"/>
    <w:rsid w:val="0026445B"/>
    <w:rsid w:val="002A5981"/>
    <w:rsid w:val="002D2332"/>
    <w:rsid w:val="002D716D"/>
    <w:rsid w:val="002F527C"/>
    <w:rsid w:val="00306251"/>
    <w:rsid w:val="0035584A"/>
    <w:rsid w:val="003F670E"/>
    <w:rsid w:val="00443F46"/>
    <w:rsid w:val="004636E1"/>
    <w:rsid w:val="004F245A"/>
    <w:rsid w:val="00525AFC"/>
    <w:rsid w:val="00536EE2"/>
    <w:rsid w:val="00540F46"/>
    <w:rsid w:val="005842FF"/>
    <w:rsid w:val="005B2176"/>
    <w:rsid w:val="005C260F"/>
    <w:rsid w:val="00684604"/>
    <w:rsid w:val="00687705"/>
    <w:rsid w:val="00717E4C"/>
    <w:rsid w:val="0075147A"/>
    <w:rsid w:val="007801DE"/>
    <w:rsid w:val="007A0D22"/>
    <w:rsid w:val="007C000F"/>
    <w:rsid w:val="007D7315"/>
    <w:rsid w:val="00803882"/>
    <w:rsid w:val="00856E72"/>
    <w:rsid w:val="00873521"/>
    <w:rsid w:val="00886DAD"/>
    <w:rsid w:val="00890744"/>
    <w:rsid w:val="008A5B42"/>
    <w:rsid w:val="008C2C88"/>
    <w:rsid w:val="00943913"/>
    <w:rsid w:val="00951AC8"/>
    <w:rsid w:val="00A42E17"/>
    <w:rsid w:val="00A64D7E"/>
    <w:rsid w:val="00A73287"/>
    <w:rsid w:val="00A84826"/>
    <w:rsid w:val="00B34CAE"/>
    <w:rsid w:val="00BE327F"/>
    <w:rsid w:val="00BF58FF"/>
    <w:rsid w:val="00C663C8"/>
    <w:rsid w:val="00CC51C5"/>
    <w:rsid w:val="00CE172A"/>
    <w:rsid w:val="00D13A6A"/>
    <w:rsid w:val="00D13BE1"/>
    <w:rsid w:val="00D17BCA"/>
    <w:rsid w:val="00D25C67"/>
    <w:rsid w:val="00D75131"/>
    <w:rsid w:val="00E84B69"/>
    <w:rsid w:val="00E860DE"/>
    <w:rsid w:val="00EC3385"/>
    <w:rsid w:val="00EC638B"/>
    <w:rsid w:val="00F606C7"/>
    <w:rsid w:val="00F63AFD"/>
    <w:rsid w:val="00F8345F"/>
    <w:rsid w:val="00FD0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56042"/>
  <w15:docId w15:val="{E189FE7C-62B8-4B53-8269-FD400C20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59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2E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E17"/>
    <w:rPr>
      <w:rFonts w:ascii="Tahoma" w:hAnsi="Tahoma" w:cs="Tahoma"/>
      <w:sz w:val="16"/>
      <w:szCs w:val="16"/>
    </w:rPr>
  </w:style>
  <w:style w:type="paragraph" w:styleId="Koptekst">
    <w:name w:val="header"/>
    <w:basedOn w:val="Standaard"/>
    <w:link w:val="KoptekstChar"/>
    <w:uiPriority w:val="99"/>
    <w:unhideWhenUsed/>
    <w:rsid w:val="00A42E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E17"/>
  </w:style>
  <w:style w:type="paragraph" w:styleId="Voettekst">
    <w:name w:val="footer"/>
    <w:basedOn w:val="Standaard"/>
    <w:link w:val="VoettekstChar"/>
    <w:uiPriority w:val="99"/>
    <w:unhideWhenUsed/>
    <w:rsid w:val="00A42E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E17"/>
  </w:style>
  <w:style w:type="paragraph" w:styleId="Geenafstand">
    <w:name w:val="No Spacing"/>
    <w:uiPriority w:val="1"/>
    <w:qFormat/>
    <w:rsid w:val="00525AFC"/>
    <w:pPr>
      <w:spacing w:after="0" w:line="240" w:lineRule="auto"/>
    </w:pPr>
  </w:style>
  <w:style w:type="table" w:styleId="Tabelraster">
    <w:name w:val="Table Grid"/>
    <w:basedOn w:val="Standaardtabel"/>
    <w:uiPriority w:val="39"/>
    <w:rsid w:val="00C6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82">
      <w:bodyDiv w:val="1"/>
      <w:marLeft w:val="0"/>
      <w:marRight w:val="0"/>
      <w:marTop w:val="0"/>
      <w:marBottom w:val="0"/>
      <w:divBdr>
        <w:top w:val="none" w:sz="0" w:space="0" w:color="auto"/>
        <w:left w:val="none" w:sz="0" w:space="0" w:color="auto"/>
        <w:bottom w:val="none" w:sz="0" w:space="0" w:color="auto"/>
        <w:right w:val="none" w:sz="0" w:space="0" w:color="auto"/>
      </w:divBdr>
    </w:div>
    <w:div w:id="84232041">
      <w:bodyDiv w:val="1"/>
      <w:marLeft w:val="0"/>
      <w:marRight w:val="0"/>
      <w:marTop w:val="0"/>
      <w:marBottom w:val="0"/>
      <w:divBdr>
        <w:top w:val="none" w:sz="0" w:space="0" w:color="auto"/>
        <w:left w:val="none" w:sz="0" w:space="0" w:color="auto"/>
        <w:bottom w:val="none" w:sz="0" w:space="0" w:color="auto"/>
        <w:right w:val="none" w:sz="0" w:space="0" w:color="auto"/>
      </w:divBdr>
    </w:div>
    <w:div w:id="92822859">
      <w:bodyDiv w:val="1"/>
      <w:marLeft w:val="0"/>
      <w:marRight w:val="0"/>
      <w:marTop w:val="0"/>
      <w:marBottom w:val="0"/>
      <w:divBdr>
        <w:top w:val="none" w:sz="0" w:space="0" w:color="auto"/>
        <w:left w:val="none" w:sz="0" w:space="0" w:color="auto"/>
        <w:bottom w:val="none" w:sz="0" w:space="0" w:color="auto"/>
        <w:right w:val="none" w:sz="0" w:space="0" w:color="auto"/>
      </w:divBdr>
    </w:div>
    <w:div w:id="532111828">
      <w:bodyDiv w:val="1"/>
      <w:marLeft w:val="0"/>
      <w:marRight w:val="0"/>
      <w:marTop w:val="0"/>
      <w:marBottom w:val="0"/>
      <w:divBdr>
        <w:top w:val="none" w:sz="0" w:space="0" w:color="auto"/>
        <w:left w:val="none" w:sz="0" w:space="0" w:color="auto"/>
        <w:bottom w:val="none" w:sz="0" w:space="0" w:color="auto"/>
        <w:right w:val="none" w:sz="0" w:space="0" w:color="auto"/>
      </w:divBdr>
    </w:div>
    <w:div w:id="618990482">
      <w:bodyDiv w:val="1"/>
      <w:marLeft w:val="0"/>
      <w:marRight w:val="0"/>
      <w:marTop w:val="0"/>
      <w:marBottom w:val="0"/>
      <w:divBdr>
        <w:top w:val="none" w:sz="0" w:space="0" w:color="auto"/>
        <w:left w:val="none" w:sz="0" w:space="0" w:color="auto"/>
        <w:bottom w:val="none" w:sz="0" w:space="0" w:color="auto"/>
        <w:right w:val="none" w:sz="0" w:space="0" w:color="auto"/>
      </w:divBdr>
    </w:div>
    <w:div w:id="750856770">
      <w:bodyDiv w:val="1"/>
      <w:marLeft w:val="0"/>
      <w:marRight w:val="0"/>
      <w:marTop w:val="0"/>
      <w:marBottom w:val="0"/>
      <w:divBdr>
        <w:top w:val="none" w:sz="0" w:space="0" w:color="auto"/>
        <w:left w:val="none" w:sz="0" w:space="0" w:color="auto"/>
        <w:bottom w:val="none" w:sz="0" w:space="0" w:color="auto"/>
        <w:right w:val="none" w:sz="0" w:space="0" w:color="auto"/>
      </w:divBdr>
    </w:div>
    <w:div w:id="1035498173">
      <w:bodyDiv w:val="1"/>
      <w:marLeft w:val="0"/>
      <w:marRight w:val="0"/>
      <w:marTop w:val="0"/>
      <w:marBottom w:val="0"/>
      <w:divBdr>
        <w:top w:val="none" w:sz="0" w:space="0" w:color="auto"/>
        <w:left w:val="none" w:sz="0" w:space="0" w:color="auto"/>
        <w:bottom w:val="none" w:sz="0" w:space="0" w:color="auto"/>
        <w:right w:val="none" w:sz="0" w:space="0" w:color="auto"/>
      </w:divBdr>
    </w:div>
    <w:div w:id="1066605578">
      <w:bodyDiv w:val="1"/>
      <w:marLeft w:val="0"/>
      <w:marRight w:val="0"/>
      <w:marTop w:val="0"/>
      <w:marBottom w:val="0"/>
      <w:divBdr>
        <w:top w:val="none" w:sz="0" w:space="0" w:color="auto"/>
        <w:left w:val="none" w:sz="0" w:space="0" w:color="auto"/>
        <w:bottom w:val="none" w:sz="0" w:space="0" w:color="auto"/>
        <w:right w:val="none" w:sz="0" w:space="0" w:color="auto"/>
      </w:divBdr>
    </w:div>
    <w:div w:id="1077242614">
      <w:bodyDiv w:val="1"/>
      <w:marLeft w:val="0"/>
      <w:marRight w:val="0"/>
      <w:marTop w:val="0"/>
      <w:marBottom w:val="0"/>
      <w:divBdr>
        <w:top w:val="none" w:sz="0" w:space="0" w:color="auto"/>
        <w:left w:val="none" w:sz="0" w:space="0" w:color="auto"/>
        <w:bottom w:val="none" w:sz="0" w:space="0" w:color="auto"/>
        <w:right w:val="none" w:sz="0" w:space="0" w:color="auto"/>
      </w:divBdr>
    </w:div>
    <w:div w:id="1187405747">
      <w:bodyDiv w:val="1"/>
      <w:marLeft w:val="0"/>
      <w:marRight w:val="0"/>
      <w:marTop w:val="0"/>
      <w:marBottom w:val="0"/>
      <w:divBdr>
        <w:top w:val="none" w:sz="0" w:space="0" w:color="auto"/>
        <w:left w:val="none" w:sz="0" w:space="0" w:color="auto"/>
        <w:bottom w:val="none" w:sz="0" w:space="0" w:color="auto"/>
        <w:right w:val="none" w:sz="0" w:space="0" w:color="auto"/>
      </w:divBdr>
    </w:div>
    <w:div w:id="1769233367">
      <w:bodyDiv w:val="1"/>
      <w:marLeft w:val="0"/>
      <w:marRight w:val="0"/>
      <w:marTop w:val="0"/>
      <w:marBottom w:val="0"/>
      <w:divBdr>
        <w:top w:val="none" w:sz="0" w:space="0" w:color="auto"/>
        <w:left w:val="none" w:sz="0" w:space="0" w:color="auto"/>
        <w:bottom w:val="none" w:sz="0" w:space="0" w:color="auto"/>
        <w:right w:val="none" w:sz="0" w:space="0" w:color="auto"/>
      </w:divBdr>
    </w:div>
    <w:div w:id="2013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1391</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Angela Smits</cp:lastModifiedBy>
  <cp:revision>5</cp:revision>
  <cp:lastPrinted>2018-07-30T12:48:00Z</cp:lastPrinted>
  <dcterms:created xsi:type="dcterms:W3CDTF">2018-08-05T10:46:00Z</dcterms:created>
  <dcterms:modified xsi:type="dcterms:W3CDTF">2018-08-08T19:06:00Z</dcterms:modified>
</cp:coreProperties>
</file>